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CB8" w:rsidRDefault="00F32CB8">
      <w:pPr>
        <w:pStyle w:val="ConsPlusTitlePage"/>
      </w:pPr>
      <w:r>
        <w:t xml:space="preserve">Документ предоставлен </w:t>
      </w:r>
      <w:hyperlink r:id="rId6">
        <w:r>
          <w:rPr>
            <w:color w:val="0000FF"/>
          </w:rPr>
          <w:t>КонсультантПлюс</w:t>
        </w:r>
      </w:hyperlink>
      <w:r>
        <w:br/>
      </w:r>
    </w:p>
    <w:p w:rsidR="00F32CB8" w:rsidRDefault="00F32CB8">
      <w:pPr>
        <w:pStyle w:val="ConsPlusNormal"/>
        <w:ind w:firstLine="540"/>
        <w:jc w:val="both"/>
        <w:outlineLvl w:val="0"/>
      </w:pPr>
    </w:p>
    <w:p w:rsidR="00F32CB8" w:rsidRDefault="00F32CB8">
      <w:pPr>
        <w:pStyle w:val="ConsPlusTitle"/>
        <w:jc w:val="center"/>
      </w:pPr>
      <w:r>
        <w:t>ОТВЕТСТВЕННОСТЬ ЗА НАРУШЕНИЕ ПРАВИЛ ДОРОЖНОГО ДВИЖЕНИЯ</w:t>
      </w:r>
    </w:p>
    <w:p w:rsidR="00F32CB8" w:rsidRDefault="00F32CB8">
      <w:pPr>
        <w:pStyle w:val="ConsPlusNormal"/>
      </w:pPr>
    </w:p>
    <w:p w:rsidR="00F32CB8" w:rsidRDefault="00F32CB8">
      <w:pPr>
        <w:pStyle w:val="ConsPlusNormal"/>
      </w:pPr>
    </w:p>
    <w:p w:rsidR="00F32CB8" w:rsidRDefault="00F32CB8">
      <w:pPr>
        <w:pStyle w:val="ConsPlusNormal"/>
        <w:spacing w:before="220"/>
        <w:ind w:firstLine="540"/>
        <w:jc w:val="both"/>
        <w:rPr>
          <w:color w:val="0000FF"/>
        </w:rPr>
      </w:pPr>
      <w:r>
        <w:t xml:space="preserve">- Каковы сроки уплаты и сроки давности взыскания штрафов ГИБДД? </w:t>
      </w:r>
      <w:hyperlink r:id="rId7">
        <w:r>
          <w:rPr>
            <w:color w:val="0000FF"/>
          </w:rPr>
          <w:t>&gt;&gt;&gt;</w:t>
        </w:r>
      </w:hyperlink>
    </w:p>
    <w:tbl>
      <w:tblPr>
        <w:tblW w:w="5000" w:type="pct"/>
        <w:tblCellMar>
          <w:left w:w="0" w:type="dxa"/>
          <w:right w:w="0" w:type="dxa"/>
        </w:tblCellMar>
        <w:tblLook w:val="0000" w:firstRow="0" w:lastRow="0" w:firstColumn="0" w:lastColumn="0" w:noHBand="0" w:noVBand="0"/>
      </w:tblPr>
      <w:tblGrid>
        <w:gridCol w:w="60"/>
        <w:gridCol w:w="180"/>
        <w:gridCol w:w="14748"/>
        <w:gridCol w:w="180"/>
      </w:tblGrid>
      <w:tr w:rsidR="00F32CB8">
        <w:tblPrEx>
          <w:tblCellMar>
            <w:top w:w="0" w:type="dxa"/>
            <w:left w:w="0" w:type="dxa"/>
            <w:bottom w:w="0" w:type="dxa"/>
            <w:right w:w="0" w:type="dxa"/>
          </w:tblCellMar>
        </w:tblPrEx>
        <w:tc>
          <w:tcPr>
            <w:tcW w:w="60" w:type="dxa"/>
            <w:shd w:val="clear" w:color="auto" w:fill="FE9500"/>
            <w:tcMar>
              <w:top w:w="0" w:type="dxa"/>
              <w:left w:w="0" w:type="dxa"/>
              <w:bottom w:w="0" w:type="dxa"/>
              <w:right w:w="0" w:type="dxa"/>
            </w:tcMar>
          </w:tcPr>
          <w:p w:rsidR="00F32CB8" w:rsidRDefault="00F32CB8">
            <w:pPr>
              <w:autoSpaceDE w:val="0"/>
              <w:autoSpaceDN w:val="0"/>
              <w:adjustRightInd w:val="0"/>
              <w:spacing w:after="0" w:line="240" w:lineRule="auto"/>
              <w:rPr>
                <w:rFonts w:ascii="Calibri" w:hAnsi="Calibri" w:cs="Calibri"/>
                <w:sz w:val="24"/>
                <w:szCs w:val="24"/>
              </w:rPr>
            </w:pPr>
          </w:p>
        </w:tc>
        <w:tc>
          <w:tcPr>
            <w:tcW w:w="180" w:type="dxa"/>
            <w:shd w:val="clear" w:color="auto" w:fill="F2F4E6"/>
            <w:tcMar>
              <w:top w:w="0" w:type="dxa"/>
              <w:left w:w="0" w:type="dxa"/>
              <w:bottom w:w="0" w:type="dxa"/>
              <w:right w:w="0" w:type="dxa"/>
            </w:tcMar>
          </w:tcPr>
          <w:p w:rsidR="00F32CB8" w:rsidRDefault="00F32CB8">
            <w:pPr>
              <w:autoSpaceDE w:val="0"/>
              <w:autoSpaceDN w:val="0"/>
              <w:adjustRightInd w:val="0"/>
              <w:spacing w:after="0" w:line="240" w:lineRule="auto"/>
              <w:rPr>
                <w:rFonts w:ascii="Calibri" w:hAnsi="Calibri" w:cs="Calibri"/>
                <w:sz w:val="24"/>
                <w:szCs w:val="24"/>
              </w:rPr>
            </w:pPr>
          </w:p>
        </w:tc>
        <w:tc>
          <w:tcPr>
            <w:tcW w:w="0" w:type="auto"/>
            <w:shd w:val="clear" w:color="auto" w:fill="F2F4E6"/>
            <w:tcMar>
              <w:top w:w="180" w:type="dxa"/>
              <w:left w:w="0" w:type="dxa"/>
              <w:bottom w:w="180" w:type="dxa"/>
              <w:right w:w="0" w:type="dxa"/>
            </w:tcMar>
          </w:tcPr>
          <w:p w:rsidR="00F32CB8" w:rsidRDefault="00F32CB8">
            <w:pPr>
              <w:autoSpaceDE w:val="0"/>
              <w:autoSpaceDN w:val="0"/>
              <w:adjustRightInd w:val="0"/>
              <w:spacing w:after="0" w:line="240" w:lineRule="auto"/>
              <w:jc w:val="both"/>
              <w:rPr>
                <w:rFonts w:ascii="Calibri" w:hAnsi="Calibri" w:cs="Calibri"/>
              </w:rPr>
            </w:pPr>
            <w:r>
              <w:rPr>
                <w:rFonts w:ascii="Calibri" w:hAnsi="Calibri" w:cs="Calibri"/>
              </w:rPr>
              <w:t>Штраф за нарушение ПДД должен быть уплачен в течение 60 дней с даты вступления в силу постановления о его наложении либо со дня истечения срока отсрочки или рассрочки. При уплате штрафа не позднее 20 дней со дня вынесения постановления его размер уменьшается вдвое, за исключением отдельных правонарушений. Штраф может быть уплачен до дня вступления постановления в силу.</w:t>
            </w:r>
          </w:p>
          <w:p w:rsidR="00F32CB8" w:rsidRDefault="00F32CB8">
            <w:pPr>
              <w:autoSpaceDE w:val="0"/>
              <w:autoSpaceDN w:val="0"/>
              <w:adjustRightInd w:val="0"/>
              <w:spacing w:after="0" w:line="240" w:lineRule="auto"/>
              <w:jc w:val="both"/>
              <w:rPr>
                <w:rFonts w:ascii="Calibri" w:hAnsi="Calibri" w:cs="Calibri"/>
              </w:rPr>
            </w:pPr>
            <w:r>
              <w:rPr>
                <w:rFonts w:ascii="Calibri" w:hAnsi="Calibri" w:cs="Calibri"/>
              </w:rPr>
              <w:t>Срок давности для взыскания штрафа по общему правилу составляет два года со дня вступления постановления в законную силу.</w:t>
            </w:r>
          </w:p>
        </w:tc>
        <w:tc>
          <w:tcPr>
            <w:tcW w:w="180" w:type="dxa"/>
            <w:shd w:val="clear" w:color="auto" w:fill="F2F4E6"/>
            <w:tcMar>
              <w:top w:w="0" w:type="dxa"/>
              <w:left w:w="0" w:type="dxa"/>
              <w:bottom w:w="0" w:type="dxa"/>
              <w:right w:w="0" w:type="dxa"/>
            </w:tcMar>
          </w:tcPr>
          <w:p w:rsidR="00F32CB8" w:rsidRDefault="00F32CB8">
            <w:pPr>
              <w:autoSpaceDE w:val="0"/>
              <w:autoSpaceDN w:val="0"/>
              <w:adjustRightInd w:val="0"/>
              <w:spacing w:after="0" w:line="240" w:lineRule="auto"/>
              <w:jc w:val="both"/>
              <w:rPr>
                <w:rFonts w:ascii="Calibri" w:hAnsi="Calibri" w:cs="Calibri"/>
              </w:rPr>
            </w:pPr>
          </w:p>
        </w:tc>
      </w:tr>
    </w:tbl>
    <w:p w:rsidR="00F32CB8" w:rsidRDefault="00F32CB8">
      <w:pPr>
        <w:pStyle w:val="ConsPlusNormal"/>
        <w:spacing w:before="220"/>
        <w:ind w:firstLine="540"/>
        <w:jc w:val="both"/>
      </w:pPr>
    </w:p>
    <w:p w:rsidR="00F32CB8" w:rsidRDefault="00F32CB8">
      <w:pPr>
        <w:pStyle w:val="ConsPlusNormal"/>
        <w:spacing w:before="220"/>
        <w:ind w:firstLine="540"/>
        <w:jc w:val="both"/>
        <w:rPr>
          <w:color w:val="0000FF"/>
        </w:rPr>
      </w:pPr>
      <w:r>
        <w:t xml:space="preserve">- Что будет, если не уплачен штраф за нарушение ПДД? </w:t>
      </w:r>
      <w:hyperlink r:id="rId8">
        <w:r>
          <w:rPr>
            <w:color w:val="0000FF"/>
          </w:rPr>
          <w:t>&gt;&gt;&gt;</w:t>
        </w:r>
      </w:hyperlink>
    </w:p>
    <w:tbl>
      <w:tblPr>
        <w:tblW w:w="5000" w:type="pct"/>
        <w:tblCellMar>
          <w:left w:w="0" w:type="dxa"/>
          <w:right w:w="0" w:type="dxa"/>
        </w:tblCellMar>
        <w:tblLook w:val="0000" w:firstRow="0" w:lastRow="0" w:firstColumn="0" w:lastColumn="0" w:noHBand="0" w:noVBand="0"/>
      </w:tblPr>
      <w:tblGrid>
        <w:gridCol w:w="60"/>
        <w:gridCol w:w="180"/>
        <w:gridCol w:w="14748"/>
        <w:gridCol w:w="180"/>
      </w:tblGrid>
      <w:tr w:rsidR="00F32CB8">
        <w:tblPrEx>
          <w:tblCellMar>
            <w:top w:w="0" w:type="dxa"/>
            <w:left w:w="0" w:type="dxa"/>
            <w:bottom w:w="0" w:type="dxa"/>
            <w:right w:w="0" w:type="dxa"/>
          </w:tblCellMar>
        </w:tblPrEx>
        <w:tc>
          <w:tcPr>
            <w:tcW w:w="60" w:type="dxa"/>
            <w:shd w:val="clear" w:color="auto" w:fill="FE9500"/>
            <w:tcMar>
              <w:top w:w="0" w:type="dxa"/>
              <w:left w:w="0" w:type="dxa"/>
              <w:bottom w:w="0" w:type="dxa"/>
              <w:right w:w="0" w:type="dxa"/>
            </w:tcMar>
          </w:tcPr>
          <w:p w:rsidR="00F32CB8" w:rsidRDefault="00F32CB8">
            <w:pPr>
              <w:autoSpaceDE w:val="0"/>
              <w:autoSpaceDN w:val="0"/>
              <w:adjustRightInd w:val="0"/>
              <w:spacing w:after="0" w:line="240" w:lineRule="auto"/>
              <w:rPr>
                <w:rFonts w:ascii="Calibri" w:hAnsi="Calibri" w:cs="Calibri"/>
                <w:sz w:val="24"/>
                <w:szCs w:val="24"/>
              </w:rPr>
            </w:pPr>
          </w:p>
        </w:tc>
        <w:tc>
          <w:tcPr>
            <w:tcW w:w="180" w:type="dxa"/>
            <w:shd w:val="clear" w:color="auto" w:fill="F2F4E6"/>
            <w:tcMar>
              <w:top w:w="0" w:type="dxa"/>
              <w:left w:w="0" w:type="dxa"/>
              <w:bottom w:w="0" w:type="dxa"/>
              <w:right w:w="0" w:type="dxa"/>
            </w:tcMar>
          </w:tcPr>
          <w:p w:rsidR="00F32CB8" w:rsidRDefault="00F32CB8">
            <w:pPr>
              <w:autoSpaceDE w:val="0"/>
              <w:autoSpaceDN w:val="0"/>
              <w:adjustRightInd w:val="0"/>
              <w:spacing w:after="0" w:line="240" w:lineRule="auto"/>
              <w:rPr>
                <w:rFonts w:ascii="Calibri" w:hAnsi="Calibri" w:cs="Calibri"/>
                <w:sz w:val="24"/>
                <w:szCs w:val="24"/>
              </w:rPr>
            </w:pPr>
          </w:p>
        </w:tc>
        <w:tc>
          <w:tcPr>
            <w:tcW w:w="0" w:type="auto"/>
            <w:shd w:val="clear" w:color="auto" w:fill="F2F4E6"/>
            <w:tcMar>
              <w:top w:w="180" w:type="dxa"/>
              <w:left w:w="0" w:type="dxa"/>
              <w:bottom w:w="180" w:type="dxa"/>
              <w:right w:w="0" w:type="dxa"/>
            </w:tcMar>
          </w:tcPr>
          <w:p w:rsidR="00F32CB8" w:rsidRDefault="00F32CB8">
            <w:pPr>
              <w:autoSpaceDE w:val="0"/>
              <w:autoSpaceDN w:val="0"/>
              <w:adjustRightInd w:val="0"/>
              <w:spacing w:after="0" w:line="240" w:lineRule="auto"/>
              <w:jc w:val="both"/>
              <w:rPr>
                <w:rFonts w:ascii="Calibri" w:hAnsi="Calibri" w:cs="Calibri"/>
              </w:rPr>
            </w:pPr>
            <w:r>
              <w:rPr>
                <w:rFonts w:ascii="Calibri" w:hAnsi="Calibri" w:cs="Calibri"/>
              </w:rPr>
              <w:t>За неуплату штрафа грозит штраф в двукратном размере, административный арест либо обязательные работы. Кроме того, служба судебных приставов может взыскать штраф за счет имущества нарушителя, его денежных средств на счетах в банках, зарплаты и ценных бумаг, а также наложить запрет на выезд из РФ.</w:t>
            </w:r>
          </w:p>
        </w:tc>
        <w:tc>
          <w:tcPr>
            <w:tcW w:w="180" w:type="dxa"/>
            <w:shd w:val="clear" w:color="auto" w:fill="F2F4E6"/>
            <w:tcMar>
              <w:top w:w="0" w:type="dxa"/>
              <w:left w:w="0" w:type="dxa"/>
              <w:bottom w:w="0" w:type="dxa"/>
              <w:right w:w="0" w:type="dxa"/>
            </w:tcMar>
          </w:tcPr>
          <w:p w:rsidR="00F32CB8" w:rsidRDefault="00F32CB8">
            <w:pPr>
              <w:autoSpaceDE w:val="0"/>
              <w:autoSpaceDN w:val="0"/>
              <w:adjustRightInd w:val="0"/>
              <w:spacing w:after="0" w:line="240" w:lineRule="auto"/>
              <w:jc w:val="both"/>
              <w:rPr>
                <w:rFonts w:ascii="Calibri" w:hAnsi="Calibri" w:cs="Calibri"/>
              </w:rPr>
            </w:pPr>
          </w:p>
        </w:tc>
      </w:tr>
    </w:tbl>
    <w:p w:rsidR="00F32CB8" w:rsidRDefault="00F32CB8">
      <w:pPr>
        <w:pStyle w:val="ConsPlusNormal"/>
        <w:jc w:val="center"/>
      </w:pPr>
    </w:p>
    <w:p w:rsidR="00F32CB8" w:rsidRDefault="00F32CB8">
      <w:pPr>
        <w:pStyle w:val="ConsPlusTitle"/>
        <w:jc w:val="center"/>
        <w:outlineLvl w:val="0"/>
      </w:pPr>
      <w:bookmarkStart w:id="0" w:name="P15"/>
      <w:bookmarkEnd w:id="0"/>
      <w:r>
        <w:t>1. Административная ответственность</w:t>
      </w:r>
    </w:p>
    <w:p w:rsidR="00F32CB8" w:rsidRDefault="00F32CB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5"/>
        <w:gridCol w:w="2467"/>
        <w:gridCol w:w="2695"/>
        <w:gridCol w:w="2551"/>
      </w:tblGrid>
      <w:tr w:rsidR="00F32CB8">
        <w:tc>
          <w:tcPr>
            <w:tcW w:w="2555" w:type="dxa"/>
          </w:tcPr>
          <w:p w:rsidR="00F32CB8" w:rsidRDefault="00F32CB8">
            <w:pPr>
              <w:pStyle w:val="ConsPlusNormal"/>
              <w:jc w:val="center"/>
            </w:pPr>
            <w:r>
              <w:t>Норма, за нарушение которой установлена ответственность</w:t>
            </w:r>
          </w:p>
        </w:tc>
        <w:tc>
          <w:tcPr>
            <w:tcW w:w="2467" w:type="dxa"/>
          </w:tcPr>
          <w:p w:rsidR="00F32CB8" w:rsidRDefault="00F32CB8">
            <w:pPr>
              <w:pStyle w:val="ConsPlusNormal"/>
              <w:jc w:val="both"/>
            </w:pPr>
            <w:r>
              <w:t>Правонарушение</w:t>
            </w:r>
          </w:p>
        </w:tc>
        <w:tc>
          <w:tcPr>
            <w:tcW w:w="2695" w:type="dxa"/>
          </w:tcPr>
          <w:p w:rsidR="00F32CB8" w:rsidRDefault="00F32CB8">
            <w:pPr>
              <w:pStyle w:val="ConsPlusNormal"/>
              <w:jc w:val="center"/>
            </w:pPr>
            <w:r>
              <w:t>Статья КоАП РФ, устанавливающая ответственность</w:t>
            </w:r>
          </w:p>
        </w:tc>
        <w:tc>
          <w:tcPr>
            <w:tcW w:w="2551" w:type="dxa"/>
          </w:tcPr>
          <w:p w:rsidR="00F32CB8" w:rsidRDefault="00F32CB8">
            <w:pPr>
              <w:pStyle w:val="ConsPlusNormal"/>
              <w:jc w:val="both"/>
            </w:pPr>
            <w:r>
              <w:t>Наказание</w:t>
            </w:r>
          </w:p>
        </w:tc>
      </w:tr>
      <w:tr w:rsidR="00F32CB8">
        <w:tc>
          <w:tcPr>
            <w:tcW w:w="10268" w:type="dxa"/>
            <w:gridSpan w:val="4"/>
          </w:tcPr>
          <w:p w:rsidR="00F32CB8" w:rsidRDefault="00F32CB8">
            <w:pPr>
              <w:pStyle w:val="ConsPlusNormal"/>
              <w:jc w:val="center"/>
              <w:outlineLvl w:val="1"/>
            </w:pPr>
            <w:r>
              <w:t>Общие обязанности водителей</w:t>
            </w:r>
          </w:p>
        </w:tc>
      </w:tr>
      <w:tr w:rsidR="00F32CB8">
        <w:tc>
          <w:tcPr>
            <w:tcW w:w="2555" w:type="dxa"/>
            <w:vMerge w:val="restart"/>
          </w:tcPr>
          <w:p w:rsidR="00F32CB8" w:rsidRDefault="00F32CB8">
            <w:pPr>
              <w:pStyle w:val="ConsPlusNormal"/>
            </w:pPr>
            <w:hyperlink r:id="rId9">
              <w:r>
                <w:rPr>
                  <w:color w:val="0000FF"/>
                </w:rPr>
                <w:t>Пункт 2.1.1</w:t>
              </w:r>
            </w:hyperlink>
            <w:r>
              <w:t xml:space="preserve"> ПДД</w:t>
            </w:r>
          </w:p>
        </w:tc>
        <w:tc>
          <w:tcPr>
            <w:tcW w:w="2467" w:type="dxa"/>
            <w:vMerge w:val="restart"/>
          </w:tcPr>
          <w:p w:rsidR="00F32CB8" w:rsidRDefault="00F32CB8">
            <w:pPr>
              <w:pStyle w:val="ConsPlusNormal"/>
            </w:pPr>
            <w:r>
              <w:t xml:space="preserve">Управление транспортным средством водителем, не имеющим при себе регистрационных документов на транспортное средство, а в установленных </w:t>
            </w:r>
            <w:r>
              <w:lastRenderedPageBreak/>
              <w:t>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w:t>
            </w:r>
          </w:p>
        </w:tc>
        <w:tc>
          <w:tcPr>
            <w:tcW w:w="2695" w:type="dxa"/>
          </w:tcPr>
          <w:p w:rsidR="00F32CB8" w:rsidRDefault="00F32CB8">
            <w:pPr>
              <w:pStyle w:val="ConsPlusNormal"/>
            </w:pPr>
            <w:hyperlink r:id="rId10">
              <w:r>
                <w:rPr>
                  <w:color w:val="0000FF"/>
                </w:rPr>
                <w:t>Статья 12.3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1">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2">
              <w:r>
                <w:rPr>
                  <w:color w:val="0000FF"/>
                </w:rPr>
                <w:t>Статья 27.12 часть 1</w:t>
              </w:r>
            </w:hyperlink>
          </w:p>
        </w:tc>
        <w:tc>
          <w:tcPr>
            <w:tcW w:w="2551" w:type="dxa"/>
          </w:tcPr>
          <w:p w:rsidR="00F32CB8" w:rsidRDefault="00F32CB8">
            <w:pPr>
              <w:pStyle w:val="ConsPlusNormal"/>
            </w:pPr>
            <w:r>
              <w:t xml:space="preserve">Отстранение от </w:t>
            </w:r>
            <w:r>
              <w:lastRenderedPageBreak/>
              <w:t>управления транспортным средством</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r:id="rId13">
              <w:r>
                <w:rPr>
                  <w:color w:val="0000FF"/>
                </w:rPr>
                <w:t>частью 2 статьи 12.37</w:t>
              </w:r>
            </w:hyperlink>
            <w:r>
              <w:t xml:space="preserve"> КоАП РФ, а в случаях, предусмотренных законодательством, путевого листа или товарно-транспортных документов</w:t>
            </w:r>
          </w:p>
        </w:tc>
        <w:tc>
          <w:tcPr>
            <w:tcW w:w="2695" w:type="dxa"/>
          </w:tcPr>
          <w:p w:rsidR="00F32CB8" w:rsidRDefault="00F32CB8">
            <w:pPr>
              <w:pStyle w:val="ConsPlusNormal"/>
            </w:pPr>
            <w:hyperlink r:id="rId14">
              <w:r>
                <w:rPr>
                  <w:color w:val="0000FF"/>
                </w:rPr>
                <w:t>Статья 12.3 часть 2</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Перевозка пассажиров и багажа легковым транспортным средством, </w:t>
            </w:r>
            <w:r>
              <w:lastRenderedPageBreak/>
              <w:t>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w:t>
            </w:r>
          </w:p>
        </w:tc>
        <w:tc>
          <w:tcPr>
            <w:tcW w:w="2695" w:type="dxa"/>
          </w:tcPr>
          <w:p w:rsidR="00F32CB8" w:rsidRDefault="00F32CB8">
            <w:pPr>
              <w:pStyle w:val="ConsPlusNormal"/>
            </w:pPr>
            <w:hyperlink r:id="rId15">
              <w:r>
                <w:rPr>
                  <w:color w:val="0000FF"/>
                </w:rPr>
                <w:t>Статья 12.3 часть 2.1</w:t>
              </w:r>
            </w:hyperlink>
          </w:p>
        </w:tc>
        <w:tc>
          <w:tcPr>
            <w:tcW w:w="2551" w:type="dxa"/>
          </w:tcPr>
          <w:p w:rsidR="00F32CB8" w:rsidRDefault="00F32CB8">
            <w:pPr>
              <w:pStyle w:val="ConsPlusNormal"/>
            </w:pPr>
            <w:r>
              <w:t>Штраф на водителя в размере 5000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Управление транспортным средством водителем, не имеющим права управления транспортным средством (за исключением учебной езды)</w:t>
            </w:r>
          </w:p>
        </w:tc>
        <w:tc>
          <w:tcPr>
            <w:tcW w:w="2695" w:type="dxa"/>
          </w:tcPr>
          <w:p w:rsidR="00F32CB8" w:rsidRDefault="00F32CB8">
            <w:pPr>
              <w:pStyle w:val="ConsPlusNormal"/>
            </w:pPr>
            <w:hyperlink r:id="rId16">
              <w:r>
                <w:rPr>
                  <w:color w:val="0000FF"/>
                </w:rPr>
                <w:t>Статья 12.7 часть 1</w:t>
              </w:r>
            </w:hyperlink>
          </w:p>
        </w:tc>
        <w:tc>
          <w:tcPr>
            <w:tcW w:w="2551" w:type="dxa"/>
          </w:tcPr>
          <w:p w:rsidR="00F32CB8" w:rsidRDefault="00F32CB8">
            <w:pPr>
              <w:pStyle w:val="ConsPlusNormal"/>
            </w:pPr>
            <w:r>
              <w:t>Штраф от 5000 до 15000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7">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8">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Управление транспортным средством водителем, лишенным права управления транспортным средством</w:t>
            </w:r>
          </w:p>
        </w:tc>
        <w:tc>
          <w:tcPr>
            <w:tcW w:w="2695" w:type="dxa"/>
          </w:tcPr>
          <w:p w:rsidR="00F32CB8" w:rsidRDefault="00F32CB8">
            <w:pPr>
              <w:pStyle w:val="ConsPlusNormal"/>
            </w:pPr>
            <w:hyperlink r:id="rId19">
              <w:r>
                <w:rPr>
                  <w:color w:val="0000FF"/>
                </w:rPr>
                <w:t>Статья 12.7 часть 2</w:t>
              </w:r>
            </w:hyperlink>
          </w:p>
        </w:tc>
        <w:tc>
          <w:tcPr>
            <w:tcW w:w="2551" w:type="dxa"/>
          </w:tcPr>
          <w:p w:rsidR="00F32CB8" w:rsidRDefault="00F32CB8">
            <w:pPr>
              <w:pStyle w:val="ConsPlusNormal"/>
            </w:pPr>
            <w:r>
              <w:t>Штраф 30000 рублей либо административный арест на срок до пятнадцати суток, либо обязательные работы на срок от ста до двухсот часов</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0">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1">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То же самое, совершенное повторно, </w:t>
            </w:r>
            <w:r>
              <w:lastRenderedPageBreak/>
              <w:t>если такое действие не содержит признаков уголовно наказуемого деяния</w:t>
            </w:r>
          </w:p>
        </w:tc>
        <w:tc>
          <w:tcPr>
            <w:tcW w:w="2695" w:type="dxa"/>
          </w:tcPr>
          <w:p w:rsidR="00F32CB8" w:rsidRDefault="00F32CB8">
            <w:pPr>
              <w:pStyle w:val="ConsPlusNormal"/>
            </w:pPr>
            <w:hyperlink r:id="rId22">
              <w:r>
                <w:rPr>
                  <w:color w:val="0000FF"/>
                </w:rPr>
                <w:t>Статья 12.7 часть 4</w:t>
              </w:r>
            </w:hyperlink>
          </w:p>
        </w:tc>
        <w:tc>
          <w:tcPr>
            <w:tcW w:w="2551" w:type="dxa"/>
          </w:tcPr>
          <w:p w:rsidR="00F32CB8" w:rsidRDefault="00F32CB8">
            <w:pPr>
              <w:pStyle w:val="ConsPlusNormal"/>
            </w:pPr>
            <w:r>
              <w:t xml:space="preserve">Штраф в размере от 50 тыс. до 100 тыс. рублей </w:t>
            </w:r>
            <w:r>
              <w:lastRenderedPageBreak/>
              <w:t>либо обязательные работы на срок от ста пятидесяти до двухсот часов</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3">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4">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val="restart"/>
          </w:tcPr>
          <w:p w:rsidR="00F32CB8" w:rsidRDefault="00F32CB8">
            <w:pPr>
              <w:pStyle w:val="ConsPlusNormal"/>
            </w:pPr>
            <w:r>
              <w:t xml:space="preserve">Пункты </w:t>
            </w:r>
            <w:hyperlink r:id="rId25">
              <w:r>
                <w:rPr>
                  <w:color w:val="0000FF"/>
                </w:rPr>
                <w:t>1</w:t>
              </w:r>
            </w:hyperlink>
            <w:r>
              <w:t xml:space="preserve">, </w:t>
            </w:r>
            <w:hyperlink r:id="rId26">
              <w:r>
                <w:rPr>
                  <w:color w:val="0000FF"/>
                </w:rPr>
                <w:t>2</w:t>
              </w:r>
            </w:hyperlink>
            <w:r>
              <w:t xml:space="preserve"> и </w:t>
            </w:r>
            <w:hyperlink r:id="rId27">
              <w:r>
                <w:rPr>
                  <w:color w:val="0000FF"/>
                </w:rPr>
                <w:t>11</w:t>
              </w:r>
            </w:hyperlink>
            <w: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(далее - "Основные положения")</w:t>
            </w:r>
          </w:p>
        </w:tc>
        <w:tc>
          <w:tcPr>
            <w:tcW w:w="2467" w:type="dxa"/>
          </w:tcPr>
          <w:p w:rsidR="00F32CB8" w:rsidRDefault="00F32CB8">
            <w:pPr>
              <w:pStyle w:val="ConsPlusNormal"/>
            </w:pPr>
            <w:r>
              <w:t>Управление транспортным средством, не зарегистрированным в установленном порядке</w:t>
            </w:r>
          </w:p>
        </w:tc>
        <w:tc>
          <w:tcPr>
            <w:tcW w:w="2695" w:type="dxa"/>
          </w:tcPr>
          <w:p w:rsidR="00F32CB8" w:rsidRDefault="00F32CB8">
            <w:pPr>
              <w:pStyle w:val="ConsPlusNormal"/>
            </w:pPr>
            <w:hyperlink r:id="rId28">
              <w:r>
                <w:rPr>
                  <w:color w:val="0000FF"/>
                </w:rPr>
                <w:t>Статья 12.1 часть 1</w:t>
              </w:r>
            </w:hyperlink>
          </w:p>
        </w:tc>
        <w:tc>
          <w:tcPr>
            <w:tcW w:w="2551" w:type="dxa"/>
          </w:tcPr>
          <w:p w:rsidR="00F32CB8" w:rsidRDefault="00F32CB8">
            <w:pPr>
              <w:pStyle w:val="ConsPlusNormal"/>
            </w:pPr>
            <w:r>
              <w:t>Штраф от 500 до 800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повторно</w:t>
            </w:r>
          </w:p>
        </w:tc>
        <w:tc>
          <w:tcPr>
            <w:tcW w:w="2695" w:type="dxa"/>
          </w:tcPr>
          <w:p w:rsidR="00F32CB8" w:rsidRDefault="00F32CB8">
            <w:pPr>
              <w:pStyle w:val="ConsPlusNormal"/>
            </w:pPr>
            <w:hyperlink r:id="rId29">
              <w:r>
                <w:rPr>
                  <w:color w:val="0000FF"/>
                </w:rPr>
                <w:t>Статья 12.1 часть 1.1</w:t>
              </w:r>
            </w:hyperlink>
          </w:p>
        </w:tc>
        <w:tc>
          <w:tcPr>
            <w:tcW w:w="2551" w:type="dxa"/>
          </w:tcPr>
          <w:p w:rsidR="00F32CB8" w:rsidRDefault="00F32CB8">
            <w:pPr>
              <w:pStyle w:val="ConsPlusNormal"/>
            </w:pPr>
            <w:r>
              <w:t>Штраф 5000 рублей или лишение права управления транспортным средством на срок от одного до трех месяцев</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w:t>
            </w:r>
            <w:r>
              <w:lastRenderedPageBreak/>
              <w:t xml:space="preserve">знаками, за исключением случаев, предусмотренных </w:t>
            </w:r>
            <w:hyperlink r:id="rId30">
              <w:r>
                <w:rPr>
                  <w:color w:val="0000FF"/>
                </w:rPr>
                <w:t>частью 2 статьи 12.2</w:t>
              </w:r>
            </w:hyperlink>
            <w:r>
              <w:t xml:space="preserve"> КоАП РФ</w:t>
            </w:r>
          </w:p>
        </w:tc>
        <w:tc>
          <w:tcPr>
            <w:tcW w:w="2695" w:type="dxa"/>
          </w:tcPr>
          <w:p w:rsidR="00F32CB8" w:rsidRDefault="00F32CB8">
            <w:pPr>
              <w:pStyle w:val="ConsPlusNormal"/>
            </w:pPr>
            <w:hyperlink r:id="rId31">
              <w:r>
                <w:rPr>
                  <w:color w:val="0000FF"/>
                </w:rPr>
                <w:t>Статья 12.2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без государственных регистрационных знаков</w:t>
            </w:r>
          </w:p>
        </w:tc>
        <w:tc>
          <w:tcPr>
            <w:tcW w:w="2695" w:type="dxa"/>
            <w:vMerge w:val="restart"/>
          </w:tcPr>
          <w:p w:rsidR="00F32CB8" w:rsidRDefault="00F32CB8">
            <w:pPr>
              <w:pStyle w:val="ConsPlusNormal"/>
            </w:pPr>
            <w:hyperlink r:id="rId32">
              <w:r>
                <w:rPr>
                  <w:color w:val="0000FF"/>
                </w:rPr>
                <w:t>Статья 12.2 часть 2</w:t>
              </w:r>
            </w:hyperlink>
          </w:p>
        </w:tc>
        <w:tc>
          <w:tcPr>
            <w:tcW w:w="2551" w:type="dxa"/>
            <w:vMerge w:val="restart"/>
          </w:tcPr>
          <w:p w:rsidR="00F32CB8" w:rsidRDefault="00F32CB8">
            <w:pPr>
              <w:pStyle w:val="ConsPlusNormal"/>
            </w:pPr>
            <w:r>
              <w:t>Штраф 5000 рублей или лишение права управления транспортным средством на срок от одного до трех месяцев</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без установленных на предусмотренных для этого местах государственных регистрационных знаков</w:t>
            </w:r>
          </w:p>
        </w:tc>
        <w:tc>
          <w:tcPr>
            <w:tcW w:w="2695" w:type="dxa"/>
            <w:vMerge/>
          </w:tcPr>
          <w:p w:rsidR="00F32CB8" w:rsidRDefault="00F32CB8">
            <w:pPr>
              <w:pStyle w:val="ConsPlusNormal"/>
            </w:pPr>
          </w:p>
        </w:tc>
        <w:tc>
          <w:tcPr>
            <w:tcW w:w="2551" w:type="dxa"/>
            <w:vMerge/>
          </w:tcPr>
          <w:p w:rsidR="00F32CB8" w:rsidRDefault="00F32CB8">
            <w:pPr>
              <w:pStyle w:val="ConsPlusNormal"/>
            </w:pP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tc>
        <w:tc>
          <w:tcPr>
            <w:tcW w:w="2695" w:type="dxa"/>
            <w:vMerge/>
          </w:tcPr>
          <w:p w:rsidR="00F32CB8" w:rsidRDefault="00F32CB8">
            <w:pPr>
              <w:pStyle w:val="ConsPlusNormal"/>
            </w:pPr>
          </w:p>
        </w:tc>
        <w:tc>
          <w:tcPr>
            <w:tcW w:w="2551" w:type="dxa"/>
            <w:vMerge/>
          </w:tcPr>
          <w:p w:rsidR="00F32CB8" w:rsidRDefault="00F32CB8">
            <w:pPr>
              <w:pStyle w:val="ConsPlusNormal"/>
            </w:pP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Установка на транспортном средстве заведомо подложных государственных регистрационных знаков</w:t>
            </w:r>
          </w:p>
        </w:tc>
        <w:tc>
          <w:tcPr>
            <w:tcW w:w="2695" w:type="dxa"/>
          </w:tcPr>
          <w:p w:rsidR="00F32CB8" w:rsidRDefault="00F32CB8">
            <w:pPr>
              <w:pStyle w:val="ConsPlusNormal"/>
            </w:pPr>
            <w:hyperlink r:id="rId33">
              <w:r>
                <w:rPr>
                  <w:color w:val="0000FF"/>
                </w:rPr>
                <w:t>Статья 12.2 часть 3</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2500 рублей;</w:t>
            </w:r>
          </w:p>
          <w:p w:rsidR="00F32CB8" w:rsidRDefault="00F32CB8">
            <w:pPr>
              <w:pStyle w:val="ConsPlusNormal"/>
            </w:pPr>
            <w:r>
              <w:t>- должностных лиц, ответственных за эксплуатацию транспортных средств, в размере от 15000 до 20000 рублей;</w:t>
            </w:r>
          </w:p>
          <w:p w:rsidR="00F32CB8" w:rsidRDefault="00F32CB8">
            <w:pPr>
              <w:pStyle w:val="ConsPlusNormal"/>
            </w:pPr>
            <w:r>
              <w:t>- юридических лиц в размере от 400000 до 500000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с заведомо подложными государственными регистрационными знаками</w:t>
            </w:r>
          </w:p>
        </w:tc>
        <w:tc>
          <w:tcPr>
            <w:tcW w:w="2695" w:type="dxa"/>
          </w:tcPr>
          <w:p w:rsidR="00F32CB8" w:rsidRDefault="00F32CB8">
            <w:pPr>
              <w:pStyle w:val="ConsPlusNormal"/>
            </w:pPr>
            <w:hyperlink r:id="rId34">
              <w:r>
                <w:rPr>
                  <w:color w:val="0000FF"/>
                </w:rPr>
                <w:t>Статья 12.2 часть 4</w:t>
              </w:r>
            </w:hyperlink>
          </w:p>
        </w:tc>
        <w:tc>
          <w:tcPr>
            <w:tcW w:w="2551" w:type="dxa"/>
          </w:tcPr>
          <w:p w:rsidR="00F32CB8" w:rsidRDefault="00F32CB8">
            <w:pPr>
              <w:pStyle w:val="ConsPlusNormal"/>
            </w:pPr>
            <w:r>
              <w:t>Лишение права управления транспортным средством на срок от шести месяцев до одного года</w:t>
            </w:r>
          </w:p>
          <w:p w:rsidR="00F32CB8" w:rsidRDefault="00F32CB8">
            <w:pPr>
              <w:pStyle w:val="ConsPlusNormal"/>
            </w:pPr>
            <w:hyperlink w:anchor="P1049">
              <w:r>
                <w:rPr>
                  <w:color w:val="0000FF"/>
                </w:rPr>
                <w:t>&lt;*&gt;</w:t>
              </w:r>
            </w:hyperlink>
          </w:p>
        </w:tc>
      </w:tr>
      <w:tr w:rsidR="00F32CB8">
        <w:tc>
          <w:tcPr>
            <w:tcW w:w="2555" w:type="dxa"/>
            <w:vMerge w:val="restart"/>
          </w:tcPr>
          <w:p w:rsidR="00F32CB8" w:rsidRDefault="00F32CB8">
            <w:pPr>
              <w:pStyle w:val="ConsPlusNormal"/>
            </w:pPr>
            <w:hyperlink r:id="rId35">
              <w:r>
                <w:rPr>
                  <w:color w:val="0000FF"/>
                </w:rPr>
                <w:t>Пункт 11</w:t>
              </w:r>
            </w:hyperlink>
            <w:r>
              <w:t xml:space="preserve"> Основных положений</w:t>
            </w:r>
          </w:p>
        </w:tc>
        <w:tc>
          <w:tcPr>
            <w:tcW w:w="2467" w:type="dxa"/>
          </w:tcPr>
          <w:p w:rsidR="00F32CB8" w:rsidRDefault="00F32CB8">
            <w:pPr>
              <w:pStyle w:val="ConsPlusNormal"/>
            </w:pPr>
            <w:r>
              <w:t>Управление транспортным средством в период его использов</w:t>
            </w:r>
            <w:bookmarkStart w:id="1" w:name="_GoBack"/>
            <w:bookmarkEnd w:id="1"/>
            <w:r>
              <w:t>ания, не предусмотренный страховым полисом обязательного страхования гражданской ответственности владельцев транспортного средства</w:t>
            </w:r>
          </w:p>
        </w:tc>
        <w:tc>
          <w:tcPr>
            <w:tcW w:w="2695" w:type="dxa"/>
          </w:tcPr>
          <w:p w:rsidR="00F32CB8" w:rsidRDefault="00F32CB8">
            <w:pPr>
              <w:pStyle w:val="ConsPlusNormal"/>
            </w:pPr>
            <w:hyperlink r:id="rId36">
              <w:r>
                <w:rPr>
                  <w:color w:val="0000FF"/>
                </w:rPr>
                <w:t>Статья 12.37 часть 1</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Управление транспортным средством с </w:t>
            </w:r>
            <w:r>
              <w:lastRenderedPageBreak/>
              <w:t>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w:t>
            </w:r>
          </w:p>
        </w:tc>
        <w:tc>
          <w:tcPr>
            <w:tcW w:w="2695" w:type="dxa"/>
          </w:tcPr>
          <w:p w:rsidR="00F32CB8" w:rsidRDefault="00F32CB8">
            <w:pPr>
              <w:pStyle w:val="ConsPlusNormal"/>
            </w:pPr>
            <w:hyperlink r:id="rId37">
              <w:r>
                <w:rPr>
                  <w:color w:val="0000FF"/>
                </w:rPr>
                <w:t>Статья 12.37 часть 1</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Неисполнение владельцем транспортного средства установленной федеральным законом обязанности по страхованию своей гражданской ответственности</w:t>
            </w:r>
          </w:p>
        </w:tc>
        <w:tc>
          <w:tcPr>
            <w:tcW w:w="2695" w:type="dxa"/>
          </w:tcPr>
          <w:p w:rsidR="00F32CB8" w:rsidRDefault="00F32CB8">
            <w:pPr>
              <w:pStyle w:val="ConsPlusNormal"/>
            </w:pPr>
            <w:hyperlink r:id="rId38">
              <w:r>
                <w:rPr>
                  <w:color w:val="0000FF"/>
                </w:rPr>
                <w:t>Статья 12.37 часть 2</w:t>
              </w:r>
            </w:hyperlink>
          </w:p>
        </w:tc>
        <w:tc>
          <w:tcPr>
            <w:tcW w:w="2551" w:type="dxa"/>
          </w:tcPr>
          <w:p w:rsidR="00F32CB8" w:rsidRDefault="00F32CB8">
            <w:pPr>
              <w:pStyle w:val="ConsPlusNormal"/>
            </w:pPr>
            <w:r>
              <w:t>Штраф 800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если такое обязательное страхование заведомо отсутствует</w:t>
            </w:r>
          </w:p>
        </w:tc>
        <w:tc>
          <w:tcPr>
            <w:tcW w:w="2695" w:type="dxa"/>
          </w:tcPr>
          <w:p w:rsidR="00F32CB8" w:rsidRDefault="00F32CB8">
            <w:pPr>
              <w:pStyle w:val="ConsPlusNormal"/>
            </w:pPr>
            <w:hyperlink r:id="rId39">
              <w:r>
                <w:rPr>
                  <w:color w:val="0000FF"/>
                </w:rPr>
                <w:t>Статья 12.37 часть 2</w:t>
              </w:r>
            </w:hyperlink>
          </w:p>
        </w:tc>
        <w:tc>
          <w:tcPr>
            <w:tcW w:w="2551" w:type="dxa"/>
          </w:tcPr>
          <w:p w:rsidR="00F32CB8" w:rsidRDefault="00F32CB8">
            <w:pPr>
              <w:pStyle w:val="ConsPlusNormal"/>
            </w:pPr>
            <w:r>
              <w:t>Штраф 800 рублей</w:t>
            </w:r>
          </w:p>
          <w:p w:rsidR="00F32CB8" w:rsidRDefault="00F32CB8">
            <w:pPr>
              <w:pStyle w:val="ConsPlusNormal"/>
            </w:pPr>
            <w:hyperlink w:anchor="P1050">
              <w:r>
                <w:rPr>
                  <w:color w:val="0000FF"/>
                </w:rPr>
                <w:t>&lt;**&gt;</w:t>
              </w:r>
            </w:hyperlink>
          </w:p>
        </w:tc>
      </w:tr>
      <w:tr w:rsidR="00F32CB8">
        <w:tc>
          <w:tcPr>
            <w:tcW w:w="2555" w:type="dxa"/>
          </w:tcPr>
          <w:p w:rsidR="00F32CB8" w:rsidRDefault="00F32CB8">
            <w:pPr>
              <w:pStyle w:val="ConsPlusNormal"/>
            </w:pPr>
            <w:hyperlink r:id="rId40">
              <w:r>
                <w:rPr>
                  <w:color w:val="0000FF"/>
                </w:rPr>
                <w:t>Пункт 2.1.2</w:t>
              </w:r>
            </w:hyperlink>
            <w:r>
              <w:t xml:space="preserve"> ПДД</w:t>
            </w:r>
          </w:p>
        </w:tc>
        <w:tc>
          <w:tcPr>
            <w:tcW w:w="2467" w:type="dxa"/>
          </w:tcPr>
          <w:p w:rsidR="00F32CB8" w:rsidRDefault="00F32CB8">
            <w:pPr>
              <w:pStyle w:val="ConsPlusNormal"/>
            </w:pPr>
            <w: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w:t>
            </w:r>
            <w:r>
              <w:lastRenderedPageBreak/>
              <w:t>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w:t>
            </w:r>
          </w:p>
        </w:tc>
        <w:tc>
          <w:tcPr>
            <w:tcW w:w="2695" w:type="dxa"/>
          </w:tcPr>
          <w:p w:rsidR="00F32CB8" w:rsidRDefault="00F32CB8">
            <w:pPr>
              <w:pStyle w:val="ConsPlusNormal"/>
            </w:pPr>
            <w:hyperlink r:id="rId41">
              <w:r>
                <w:rPr>
                  <w:color w:val="0000FF"/>
                </w:rPr>
                <w:t>Статья 12.6</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val="restart"/>
          </w:tcPr>
          <w:p w:rsidR="00F32CB8" w:rsidRDefault="00F32CB8">
            <w:pPr>
              <w:pStyle w:val="ConsPlusNormal"/>
            </w:pPr>
            <w:hyperlink r:id="rId42">
              <w:r>
                <w:rPr>
                  <w:color w:val="0000FF"/>
                </w:rPr>
                <w:t>Пункт 2.2</w:t>
              </w:r>
            </w:hyperlink>
            <w:r>
              <w:t xml:space="preserve"> ПДД</w:t>
            </w:r>
          </w:p>
        </w:tc>
        <w:tc>
          <w:tcPr>
            <w:tcW w:w="2467" w:type="dxa"/>
            <w:vMerge w:val="restart"/>
          </w:tcPr>
          <w:p w:rsidR="00F32CB8" w:rsidRDefault="00F32CB8">
            <w:pPr>
              <w:pStyle w:val="ConsPlusNormal"/>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w:t>
            </w:r>
          </w:p>
        </w:tc>
        <w:tc>
          <w:tcPr>
            <w:tcW w:w="2695" w:type="dxa"/>
          </w:tcPr>
          <w:p w:rsidR="00F32CB8" w:rsidRDefault="00F32CB8">
            <w:pPr>
              <w:pStyle w:val="ConsPlusNormal"/>
            </w:pPr>
            <w:hyperlink r:id="rId43">
              <w:r>
                <w:rPr>
                  <w:color w:val="0000FF"/>
                </w:rPr>
                <w:t>Статья 11.26</w:t>
              </w:r>
            </w:hyperlink>
          </w:p>
        </w:tc>
        <w:tc>
          <w:tcPr>
            <w:tcW w:w="2551" w:type="dxa"/>
          </w:tcPr>
          <w:p w:rsidR="00F32CB8" w:rsidRDefault="00F32CB8">
            <w:pPr>
              <w:pStyle w:val="ConsPlusNormal"/>
            </w:pPr>
            <w:r>
              <w:t>Штраф на водителя в размере от 150000 до 200000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44">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w:t>
            </w:r>
          </w:p>
        </w:tc>
        <w:tc>
          <w:tcPr>
            <w:tcW w:w="2695" w:type="dxa"/>
          </w:tcPr>
          <w:p w:rsidR="00F32CB8" w:rsidRDefault="00F32CB8">
            <w:pPr>
              <w:pStyle w:val="ConsPlusNormal"/>
            </w:pPr>
            <w:hyperlink r:id="rId45">
              <w:r>
                <w:rPr>
                  <w:color w:val="0000FF"/>
                </w:rPr>
                <w:t>Статья 11.27</w:t>
              </w:r>
            </w:hyperlink>
          </w:p>
        </w:tc>
        <w:tc>
          <w:tcPr>
            <w:tcW w:w="2551" w:type="dxa"/>
          </w:tcPr>
          <w:p w:rsidR="00F32CB8" w:rsidRDefault="00F32CB8">
            <w:pPr>
              <w:pStyle w:val="ConsPlusNormal"/>
            </w:pPr>
            <w:r>
              <w:t>Штраф на водителя от 200 до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Управление </w:t>
            </w:r>
            <w:r>
              <w:lastRenderedPageBreak/>
              <w:t>транспортным средством без соответствующего транспортного документа на перевозимый груз при осуществлении международной автомобильной перевозки или в установленных случаях без списков пассажиров автобуса, осуществляющего нерегулярную международную перевозку</w:t>
            </w:r>
          </w:p>
        </w:tc>
        <w:tc>
          <w:tcPr>
            <w:tcW w:w="2695" w:type="dxa"/>
          </w:tcPr>
          <w:p w:rsidR="00F32CB8" w:rsidRDefault="00F32CB8">
            <w:pPr>
              <w:pStyle w:val="ConsPlusNormal"/>
            </w:pPr>
            <w:hyperlink r:id="rId46">
              <w:r>
                <w:rPr>
                  <w:color w:val="0000FF"/>
                </w:rPr>
                <w:t>Статья 11.27</w:t>
              </w:r>
            </w:hyperlink>
          </w:p>
        </w:tc>
        <w:tc>
          <w:tcPr>
            <w:tcW w:w="2551" w:type="dxa"/>
          </w:tcPr>
          <w:p w:rsidR="00F32CB8" w:rsidRDefault="00F32CB8">
            <w:pPr>
              <w:pStyle w:val="ConsPlusNormal"/>
            </w:pPr>
            <w:r>
              <w:t xml:space="preserve">Штраф на водителя от </w:t>
            </w:r>
            <w:r>
              <w:lastRenderedPageBreak/>
              <w:t>200 до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w:t>
            </w:r>
            <w:r>
              <w:lastRenderedPageBreak/>
              <w:t>либо без разрешения</w:t>
            </w:r>
          </w:p>
        </w:tc>
        <w:tc>
          <w:tcPr>
            <w:tcW w:w="2695" w:type="dxa"/>
          </w:tcPr>
          <w:p w:rsidR="00F32CB8" w:rsidRDefault="00F32CB8">
            <w:pPr>
              <w:pStyle w:val="ConsPlusNormal"/>
            </w:pPr>
            <w:hyperlink r:id="rId47">
              <w:r>
                <w:rPr>
                  <w:color w:val="0000FF"/>
                </w:rPr>
                <w:t>Статья 11.29 часть 2</w:t>
              </w:r>
            </w:hyperlink>
          </w:p>
        </w:tc>
        <w:tc>
          <w:tcPr>
            <w:tcW w:w="2551" w:type="dxa"/>
          </w:tcPr>
          <w:p w:rsidR="00F32CB8" w:rsidRDefault="00F32CB8">
            <w:pPr>
              <w:pStyle w:val="ConsPlusNormal"/>
            </w:pPr>
            <w:r>
              <w:t>Штраф на водителя в размере от 150000 до 200000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48">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указанных выше случаев, либо без учетного талона, выдаваемого органами государственного контроля (надзора) за осуществлением международных автомобильных перевозок</w:t>
            </w:r>
          </w:p>
        </w:tc>
        <w:tc>
          <w:tcPr>
            <w:tcW w:w="2695" w:type="dxa"/>
          </w:tcPr>
          <w:p w:rsidR="00F32CB8" w:rsidRDefault="00F32CB8">
            <w:pPr>
              <w:pStyle w:val="ConsPlusNormal"/>
            </w:pPr>
            <w:hyperlink r:id="rId49">
              <w:r>
                <w:rPr>
                  <w:color w:val="0000FF"/>
                </w:rPr>
                <w:t>Статья 11.29 часть 1</w:t>
              </w:r>
            </w:hyperlink>
          </w:p>
        </w:tc>
        <w:tc>
          <w:tcPr>
            <w:tcW w:w="2551" w:type="dxa"/>
          </w:tcPr>
          <w:p w:rsidR="00F32CB8" w:rsidRDefault="00F32CB8">
            <w:pPr>
              <w:pStyle w:val="ConsPlusNormal"/>
            </w:pPr>
            <w:r>
              <w:t>Штраф на водителя в размере от 100000 до 150000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50">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Осуществление международной автомобильной перевозки с уведомлением, выданным уполномоченным органом транспортного контроля (надзора) </w:t>
            </w:r>
            <w:r>
              <w:lastRenderedPageBreak/>
              <w:t>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tc>
        <w:tc>
          <w:tcPr>
            <w:tcW w:w="2695" w:type="dxa"/>
          </w:tcPr>
          <w:p w:rsidR="00F32CB8" w:rsidRDefault="00F32CB8">
            <w:pPr>
              <w:pStyle w:val="ConsPlusNormal"/>
            </w:pPr>
            <w:hyperlink r:id="rId51">
              <w:r>
                <w:rPr>
                  <w:color w:val="0000FF"/>
                </w:rPr>
                <w:t>Статья 11.29 часть 3</w:t>
              </w:r>
            </w:hyperlink>
          </w:p>
        </w:tc>
        <w:tc>
          <w:tcPr>
            <w:tcW w:w="2551" w:type="dxa"/>
          </w:tcPr>
          <w:p w:rsidR="00F32CB8" w:rsidRDefault="00F32CB8">
            <w:pPr>
              <w:pStyle w:val="ConsPlusNormal"/>
            </w:pPr>
            <w:r>
              <w:t>Штраф на водителя в размере от 25000 до 30000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52">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val="restart"/>
          </w:tcPr>
          <w:p w:rsidR="00F32CB8" w:rsidRDefault="00F32CB8">
            <w:pPr>
              <w:pStyle w:val="ConsPlusNormal"/>
            </w:pPr>
            <w:hyperlink r:id="rId53">
              <w:r>
                <w:rPr>
                  <w:color w:val="0000FF"/>
                </w:rPr>
                <w:t>Пункт 2.3.1</w:t>
              </w:r>
            </w:hyperlink>
            <w:r>
              <w:t xml:space="preserve"> ПДД</w:t>
            </w:r>
          </w:p>
        </w:tc>
        <w:tc>
          <w:tcPr>
            <w:tcW w:w="2467" w:type="dxa"/>
          </w:tcPr>
          <w:p w:rsidR="00F32CB8" w:rsidRDefault="00F32CB8">
            <w:pPr>
              <w:pStyle w:val="ConsPlusNormal"/>
            </w:pPr>
            <w:r>
              <w:t xml:space="preserve">Управление транспортным средством при наличии неисправностей или условий, при которых эксплуатация транспортного средства запрещена, за исключением неисправностей и условий, указанных в </w:t>
            </w:r>
            <w:hyperlink r:id="rId54">
              <w:r>
                <w:rPr>
                  <w:color w:val="0000FF"/>
                </w:rPr>
                <w:t>частях 1.1</w:t>
              </w:r>
            </w:hyperlink>
            <w:r>
              <w:t xml:space="preserve"> - </w:t>
            </w:r>
            <w:hyperlink r:id="rId55">
              <w:r>
                <w:rPr>
                  <w:color w:val="0000FF"/>
                </w:rPr>
                <w:t>7 статьи 12.5</w:t>
              </w:r>
            </w:hyperlink>
            <w:r>
              <w:t xml:space="preserve"> КоАП РФ</w:t>
            </w:r>
          </w:p>
        </w:tc>
        <w:tc>
          <w:tcPr>
            <w:tcW w:w="2695" w:type="dxa"/>
          </w:tcPr>
          <w:p w:rsidR="00F32CB8" w:rsidRDefault="00F32CB8">
            <w:pPr>
              <w:pStyle w:val="ConsPlusNormal"/>
            </w:pPr>
            <w:hyperlink r:id="rId56">
              <w:r>
                <w:rPr>
                  <w:color w:val="0000FF"/>
                </w:rPr>
                <w:t>Статья 12.5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w:t>
            </w:r>
          </w:p>
        </w:tc>
        <w:tc>
          <w:tcPr>
            <w:tcW w:w="2695" w:type="dxa"/>
          </w:tcPr>
          <w:p w:rsidR="00F32CB8" w:rsidRDefault="00F32CB8">
            <w:pPr>
              <w:pStyle w:val="ConsPlusNormal"/>
            </w:pPr>
            <w:hyperlink r:id="rId57">
              <w:r>
                <w:rPr>
                  <w:color w:val="0000FF"/>
                </w:rPr>
                <w:t>Статья 12.5 часть 1.1</w:t>
              </w:r>
            </w:hyperlink>
          </w:p>
        </w:tc>
        <w:tc>
          <w:tcPr>
            <w:tcW w:w="2551" w:type="dxa"/>
          </w:tcPr>
          <w:p w:rsidR="00F32CB8" w:rsidRDefault="00F32CB8">
            <w:pPr>
              <w:pStyle w:val="ConsPlusNormal"/>
            </w:pPr>
            <w:r>
              <w:t>Штраф 2000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w:t>
            </w:r>
          </w:p>
        </w:tc>
        <w:tc>
          <w:tcPr>
            <w:tcW w:w="2695" w:type="dxa"/>
          </w:tcPr>
          <w:p w:rsidR="00F32CB8" w:rsidRDefault="00F32CB8">
            <w:pPr>
              <w:pStyle w:val="ConsPlusNormal"/>
            </w:pPr>
            <w:hyperlink r:id="rId58">
              <w:r>
                <w:rPr>
                  <w:color w:val="0000FF"/>
                </w:rPr>
                <w:t>Статья 12.5 часть 2</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59">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60">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6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w:t>
            </w:r>
          </w:p>
        </w:tc>
        <w:tc>
          <w:tcPr>
            <w:tcW w:w="2695" w:type="dxa"/>
          </w:tcPr>
          <w:p w:rsidR="00F32CB8" w:rsidRDefault="00F32CB8">
            <w:pPr>
              <w:pStyle w:val="ConsPlusNormal"/>
            </w:pPr>
            <w:hyperlink r:id="rId62">
              <w:r>
                <w:rPr>
                  <w:color w:val="0000FF"/>
                </w:rPr>
                <w:t>Статья 12.5 часть 3</w:t>
              </w:r>
            </w:hyperlink>
          </w:p>
        </w:tc>
        <w:tc>
          <w:tcPr>
            <w:tcW w:w="2551" w:type="dxa"/>
          </w:tcPr>
          <w:p w:rsidR="00F32CB8" w:rsidRDefault="00F32CB8">
            <w:pPr>
              <w:pStyle w:val="ConsPlusNormal"/>
            </w:pPr>
            <w:r>
              <w:t>Лишение права управления транспортным средством на срок от шести месяцев до одного года с конфискацией указанных приборов и приспособлений</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Управление транспортным </w:t>
            </w:r>
            <w:r>
              <w:lastRenderedPageBreak/>
              <w:t xml:space="preserve">средством, на котором установлены стекла (в том числе покрытые прозрачными цветными пленками), светопропускание которых не соответствует требованиям </w:t>
            </w:r>
            <w:hyperlink r:id="rId63">
              <w:r>
                <w:rPr>
                  <w:color w:val="0000FF"/>
                </w:rPr>
                <w:t>технического регламента</w:t>
              </w:r>
            </w:hyperlink>
            <w:r>
              <w:t xml:space="preserve"> о безопасности колесных транспортных средств</w:t>
            </w:r>
          </w:p>
        </w:tc>
        <w:tc>
          <w:tcPr>
            <w:tcW w:w="2695" w:type="dxa"/>
          </w:tcPr>
          <w:p w:rsidR="00F32CB8" w:rsidRDefault="00F32CB8">
            <w:pPr>
              <w:pStyle w:val="ConsPlusNormal"/>
            </w:pPr>
            <w:hyperlink r:id="rId64">
              <w:r>
                <w:rPr>
                  <w:color w:val="0000FF"/>
                </w:rPr>
                <w:t>Статья 12.5 часть 3.1</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w:t>
            </w:r>
          </w:p>
        </w:tc>
        <w:tc>
          <w:tcPr>
            <w:tcW w:w="2695" w:type="dxa"/>
          </w:tcPr>
          <w:p w:rsidR="00F32CB8" w:rsidRDefault="00F32CB8">
            <w:pPr>
              <w:pStyle w:val="ConsPlusNormal"/>
            </w:pPr>
            <w:hyperlink r:id="rId65">
              <w:r>
                <w:rPr>
                  <w:color w:val="0000FF"/>
                </w:rPr>
                <w:t>Статья 12.5 часть 4</w:t>
              </w:r>
            </w:hyperlink>
          </w:p>
        </w:tc>
        <w:tc>
          <w:tcPr>
            <w:tcW w:w="2551" w:type="dxa"/>
          </w:tcPr>
          <w:p w:rsidR="00F32CB8" w:rsidRDefault="00F32CB8">
            <w:pPr>
              <w:pStyle w:val="ConsPlusNormal"/>
            </w:pPr>
            <w:r>
              <w:t>Лишение права управления транспортным средством на срок от одного года до полутора лет с конфискацией указанных устройств</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на котором незаконно установлен опознавательный фонарь легкового такси или опознавательный знак "Инвалид"</w:t>
            </w:r>
          </w:p>
        </w:tc>
        <w:tc>
          <w:tcPr>
            <w:tcW w:w="2695" w:type="dxa"/>
          </w:tcPr>
          <w:p w:rsidR="00F32CB8" w:rsidRDefault="00F32CB8">
            <w:pPr>
              <w:pStyle w:val="ConsPlusNormal"/>
            </w:pPr>
            <w:hyperlink r:id="rId66">
              <w:r>
                <w:rPr>
                  <w:color w:val="0000FF"/>
                </w:rPr>
                <w:t>Статья 12.5 часть 4.1</w:t>
              </w:r>
            </w:hyperlink>
          </w:p>
        </w:tc>
        <w:tc>
          <w:tcPr>
            <w:tcW w:w="2551" w:type="dxa"/>
          </w:tcPr>
          <w:p w:rsidR="00F32CB8" w:rsidRDefault="00F32CB8">
            <w:pPr>
              <w:pStyle w:val="ConsPlusNormal"/>
            </w:pPr>
            <w:r>
              <w:t>Штраф на водителя в размере 5000 рублей с конфискацией указанного устройства</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Использование при движении транспортного средства </w:t>
            </w:r>
            <w:r>
              <w:lastRenderedPageBreak/>
              <w:t>устройств для подачи специальных световых или звуковых сигналов (за исключением охранной сигнализации), установленных без соответствующего разрешения</w:t>
            </w:r>
          </w:p>
        </w:tc>
        <w:tc>
          <w:tcPr>
            <w:tcW w:w="2695" w:type="dxa"/>
          </w:tcPr>
          <w:p w:rsidR="00F32CB8" w:rsidRDefault="00F32CB8">
            <w:pPr>
              <w:pStyle w:val="ConsPlusNormal"/>
            </w:pPr>
            <w:hyperlink r:id="rId67">
              <w:r>
                <w:rPr>
                  <w:color w:val="0000FF"/>
                </w:rPr>
                <w:t>Статья 12.5 часть 5</w:t>
              </w:r>
            </w:hyperlink>
          </w:p>
        </w:tc>
        <w:tc>
          <w:tcPr>
            <w:tcW w:w="2551" w:type="dxa"/>
          </w:tcPr>
          <w:p w:rsidR="00F32CB8" w:rsidRDefault="00F32CB8">
            <w:pPr>
              <w:pStyle w:val="ConsPlusNormal"/>
            </w:pPr>
            <w:r>
              <w:t xml:space="preserve">Лишение права управления транспортным средством </w:t>
            </w:r>
            <w:r>
              <w:lastRenderedPageBreak/>
              <w:t>на срок от полутора до двух лет с конфискацией указанных устройств</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w:t>
            </w:r>
          </w:p>
        </w:tc>
        <w:tc>
          <w:tcPr>
            <w:tcW w:w="2695" w:type="dxa"/>
          </w:tcPr>
          <w:p w:rsidR="00F32CB8" w:rsidRDefault="00F32CB8">
            <w:pPr>
              <w:pStyle w:val="ConsPlusNormal"/>
            </w:pPr>
            <w:hyperlink r:id="rId68">
              <w:r>
                <w:rPr>
                  <w:color w:val="0000FF"/>
                </w:rPr>
                <w:t>Статья 12.5 часть 6</w:t>
              </w:r>
            </w:hyperlink>
          </w:p>
        </w:tc>
        <w:tc>
          <w:tcPr>
            <w:tcW w:w="2551" w:type="dxa"/>
          </w:tcPr>
          <w:p w:rsidR="00F32CB8" w:rsidRDefault="00F32CB8">
            <w:pPr>
              <w:pStyle w:val="ConsPlusNormal"/>
            </w:pPr>
            <w:r>
              <w:t>Лишение права управления транспортным средством на срок от одного года до полутора лет</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Управление транспортным средством, на которое незаконно нанесена цветографическая схема легкового такси</w:t>
            </w:r>
          </w:p>
        </w:tc>
        <w:tc>
          <w:tcPr>
            <w:tcW w:w="2695" w:type="dxa"/>
          </w:tcPr>
          <w:p w:rsidR="00F32CB8" w:rsidRDefault="00F32CB8">
            <w:pPr>
              <w:pStyle w:val="ConsPlusNormal"/>
            </w:pPr>
            <w:hyperlink r:id="rId69">
              <w:r>
                <w:rPr>
                  <w:color w:val="0000FF"/>
                </w:rPr>
                <w:t>Статья 12.5 часть 7</w:t>
              </w:r>
            </w:hyperlink>
          </w:p>
        </w:tc>
        <w:tc>
          <w:tcPr>
            <w:tcW w:w="2551" w:type="dxa"/>
          </w:tcPr>
          <w:p w:rsidR="00F32CB8" w:rsidRDefault="00F32CB8">
            <w:pPr>
              <w:pStyle w:val="ConsPlusNormal"/>
            </w:pPr>
            <w:r>
              <w:t>Штраф на водителя в размере 5000 рублей</w:t>
            </w:r>
          </w:p>
          <w:p w:rsidR="00F32CB8" w:rsidRDefault="00F32CB8">
            <w:pPr>
              <w:pStyle w:val="ConsPlusNormal"/>
            </w:pPr>
            <w:hyperlink w:anchor="P1050">
              <w:r>
                <w:rPr>
                  <w:color w:val="0000FF"/>
                </w:rPr>
                <w:t>&lt;**&gt;</w:t>
              </w:r>
            </w:hyperlink>
          </w:p>
        </w:tc>
      </w:tr>
      <w:tr w:rsidR="00F32CB8">
        <w:tc>
          <w:tcPr>
            <w:tcW w:w="2555" w:type="dxa"/>
            <w:vMerge w:val="restart"/>
          </w:tcPr>
          <w:p w:rsidR="00F32CB8" w:rsidRDefault="00F32CB8">
            <w:pPr>
              <w:pStyle w:val="ConsPlusNormal"/>
            </w:pPr>
            <w:hyperlink r:id="rId70">
              <w:r>
                <w:rPr>
                  <w:color w:val="0000FF"/>
                </w:rPr>
                <w:t>Пункт 2.3.2</w:t>
              </w:r>
            </w:hyperlink>
            <w:r>
              <w:t xml:space="preserve"> ПДД</w:t>
            </w:r>
          </w:p>
        </w:tc>
        <w:tc>
          <w:tcPr>
            <w:tcW w:w="2467" w:type="dxa"/>
            <w:vMerge w:val="restart"/>
          </w:tcPr>
          <w:p w:rsidR="00F32CB8" w:rsidRDefault="00F32CB8">
            <w:pPr>
              <w:pStyle w:val="ConsPlusNormal"/>
            </w:pPr>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lastRenderedPageBreak/>
              <w:t>состояние опьянения, если такие действия (бездействие) не содержат уголовно наказуемого деяния</w:t>
            </w:r>
          </w:p>
        </w:tc>
        <w:tc>
          <w:tcPr>
            <w:tcW w:w="2695" w:type="dxa"/>
          </w:tcPr>
          <w:p w:rsidR="00F32CB8" w:rsidRDefault="00F32CB8">
            <w:pPr>
              <w:pStyle w:val="ConsPlusNormal"/>
            </w:pPr>
            <w:hyperlink r:id="rId71">
              <w:r>
                <w:rPr>
                  <w:color w:val="0000FF"/>
                </w:rPr>
                <w:t>Статья 12.26 часть 1</w:t>
              </w:r>
            </w:hyperlink>
          </w:p>
        </w:tc>
        <w:tc>
          <w:tcPr>
            <w:tcW w:w="2551" w:type="dxa"/>
          </w:tcPr>
          <w:p w:rsidR="00F32CB8" w:rsidRDefault="00F32CB8">
            <w:pPr>
              <w:pStyle w:val="ConsPlusNormal"/>
            </w:pPr>
            <w:r>
              <w:t>Штраф 30000 рублей с лишением права управления транспортным средством на срок от полутора до двух лет</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72">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73">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Невыполнение водителем транспортного средства, не имеющим права управления транспортным средством либо лишенным права управления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tc>
        <w:tc>
          <w:tcPr>
            <w:tcW w:w="2695" w:type="dxa"/>
          </w:tcPr>
          <w:p w:rsidR="00F32CB8" w:rsidRDefault="00F32CB8">
            <w:pPr>
              <w:pStyle w:val="ConsPlusNormal"/>
            </w:pPr>
            <w:hyperlink r:id="rId74">
              <w:r>
                <w:rPr>
                  <w:color w:val="0000FF"/>
                </w:rPr>
                <w:t>Статья 12.26 часть 2</w:t>
              </w:r>
            </w:hyperlink>
          </w:p>
        </w:tc>
        <w:tc>
          <w:tcPr>
            <w:tcW w:w="2551" w:type="dxa"/>
          </w:tcPr>
          <w:p w:rsidR="00F32CB8" w:rsidRDefault="00F32CB8">
            <w:pPr>
              <w:pStyle w:val="ConsPlusNormal"/>
            </w:pPr>
            <w:r>
              <w:t>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30000 рублей</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75">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76">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Нарушение установленного порядка проведения обязательного медицинского освидетельствования водителей транспортных средств (кандидатов в водители </w:t>
            </w:r>
            <w:r>
              <w:lastRenderedPageBreak/>
              <w:t>транспортных средств) либо обязательных предварительных, периодических, предрейсовых или послерейсовых медицинских осмотров</w:t>
            </w:r>
          </w:p>
        </w:tc>
        <w:tc>
          <w:tcPr>
            <w:tcW w:w="2695" w:type="dxa"/>
          </w:tcPr>
          <w:p w:rsidR="00F32CB8" w:rsidRDefault="00F32CB8">
            <w:pPr>
              <w:pStyle w:val="ConsPlusNormal"/>
            </w:pPr>
            <w:hyperlink r:id="rId77">
              <w:r>
                <w:rPr>
                  <w:color w:val="0000FF"/>
                </w:rPr>
                <w:t>Статья 11.32</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1000 до 1500 рублей;</w:t>
            </w:r>
          </w:p>
          <w:p w:rsidR="00F32CB8" w:rsidRDefault="00F32CB8">
            <w:pPr>
              <w:pStyle w:val="ConsPlusNormal"/>
            </w:pPr>
            <w:r>
              <w:t>- должностных лиц от 2000 до 3000 рублей;</w:t>
            </w:r>
          </w:p>
          <w:p w:rsidR="00F32CB8" w:rsidRDefault="00F32CB8">
            <w:pPr>
              <w:pStyle w:val="ConsPlusNormal"/>
            </w:pPr>
            <w:r>
              <w:t>- юридических лиц - от 30000 до 50000 рублей.</w:t>
            </w:r>
          </w:p>
          <w:p w:rsidR="00F32CB8" w:rsidRDefault="00F32CB8">
            <w:pPr>
              <w:pStyle w:val="ConsPlusNormal"/>
            </w:pPr>
            <w:hyperlink w:anchor="P1050">
              <w:r>
                <w:rPr>
                  <w:color w:val="0000FF"/>
                </w:rPr>
                <w:t>&lt;**&gt;</w:t>
              </w:r>
            </w:hyperlink>
          </w:p>
        </w:tc>
      </w:tr>
      <w:tr w:rsidR="00F32CB8">
        <w:tc>
          <w:tcPr>
            <w:tcW w:w="2555" w:type="dxa"/>
          </w:tcPr>
          <w:p w:rsidR="00F32CB8" w:rsidRDefault="00F32CB8">
            <w:pPr>
              <w:pStyle w:val="ConsPlusNormal"/>
            </w:pPr>
            <w:hyperlink r:id="rId78">
              <w:r>
                <w:rPr>
                  <w:color w:val="0000FF"/>
                </w:rPr>
                <w:t>Пункт 2.3.3</w:t>
              </w:r>
            </w:hyperlink>
            <w:r>
              <w:t xml:space="preserve"> ПДД</w:t>
            </w:r>
          </w:p>
        </w:tc>
        <w:tc>
          <w:tcPr>
            <w:tcW w:w="2467" w:type="dxa"/>
          </w:tcPr>
          <w:p w:rsidR="00F32CB8" w:rsidRDefault="00F32CB8">
            <w:pPr>
              <w:pStyle w:val="ConsPlusNormal"/>
            </w:pPr>
            <w:r>
              <w:t xml:space="preserve">Невыполнение требования о предоставлении транспортного средства лицам, которым это право предоставлено </w:t>
            </w:r>
            <w:hyperlink r:id="rId79">
              <w:r>
                <w:rPr>
                  <w:color w:val="0000FF"/>
                </w:rPr>
                <w:t>ПДД</w:t>
              </w:r>
            </w:hyperlink>
          </w:p>
        </w:tc>
        <w:tc>
          <w:tcPr>
            <w:tcW w:w="2695" w:type="dxa"/>
          </w:tcPr>
          <w:p w:rsidR="00F32CB8" w:rsidRDefault="00F32CB8">
            <w:pPr>
              <w:pStyle w:val="ConsPlusNormal"/>
            </w:pPr>
            <w:hyperlink r:id="rId80">
              <w:r>
                <w:rPr>
                  <w:color w:val="0000FF"/>
                </w:rPr>
                <w:t>Статья 12.25 часть 1</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2555" w:type="dxa"/>
            <w:vMerge w:val="restart"/>
          </w:tcPr>
          <w:p w:rsidR="00F32CB8" w:rsidRDefault="00F32CB8">
            <w:pPr>
              <w:pStyle w:val="ConsPlusNormal"/>
            </w:pPr>
            <w:hyperlink r:id="rId81">
              <w:r>
                <w:rPr>
                  <w:color w:val="0000FF"/>
                </w:rPr>
                <w:t>Пункт 2.4</w:t>
              </w:r>
            </w:hyperlink>
            <w:r>
              <w:t xml:space="preserve"> ПДД</w:t>
            </w:r>
          </w:p>
        </w:tc>
        <w:tc>
          <w:tcPr>
            <w:tcW w:w="2467" w:type="dxa"/>
          </w:tcPr>
          <w:p w:rsidR="00F32CB8" w:rsidRDefault="00F32CB8">
            <w:pPr>
              <w:pStyle w:val="ConsPlusNormal"/>
            </w:pPr>
            <w:r>
              <w:t>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w:t>
            </w:r>
          </w:p>
        </w:tc>
        <w:tc>
          <w:tcPr>
            <w:tcW w:w="2695" w:type="dxa"/>
          </w:tcPr>
          <w:p w:rsidR="00F32CB8" w:rsidRDefault="00F32CB8">
            <w:pPr>
              <w:pStyle w:val="ConsPlusNormal"/>
            </w:pPr>
            <w:hyperlink r:id="rId82">
              <w:r>
                <w:rPr>
                  <w:color w:val="0000FF"/>
                </w:rPr>
                <w:t>Статья 12.25 часть 2</w:t>
              </w:r>
            </w:hyperlink>
          </w:p>
        </w:tc>
        <w:tc>
          <w:tcPr>
            <w:tcW w:w="2551" w:type="dxa"/>
          </w:tcPr>
          <w:p w:rsidR="00F32CB8" w:rsidRDefault="00F32CB8">
            <w:pPr>
              <w:pStyle w:val="ConsPlusNormal"/>
            </w:pPr>
            <w:r>
              <w:t>Штраф от 500 до 800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Невыполнение законного требования должностного лица военной автомобильной инспекции об остановке транспортного средства Вооруженных Сил </w:t>
            </w:r>
            <w:r>
              <w:lastRenderedPageBreak/>
              <w:t>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tc>
        <w:tc>
          <w:tcPr>
            <w:tcW w:w="2695" w:type="dxa"/>
          </w:tcPr>
          <w:p w:rsidR="00F32CB8" w:rsidRDefault="00F32CB8">
            <w:pPr>
              <w:pStyle w:val="ConsPlusNormal"/>
            </w:pPr>
            <w:hyperlink r:id="rId83">
              <w:r>
                <w:rPr>
                  <w:color w:val="0000FF"/>
                </w:rPr>
                <w:t>Статья 12.25 часть 3</w:t>
              </w:r>
            </w:hyperlink>
          </w:p>
        </w:tc>
        <w:tc>
          <w:tcPr>
            <w:tcW w:w="2551" w:type="dxa"/>
          </w:tcPr>
          <w:p w:rsidR="00F32CB8" w:rsidRDefault="00F32CB8">
            <w:pPr>
              <w:pStyle w:val="ConsPlusNormal"/>
            </w:pPr>
            <w:r>
              <w:t>Штраф от 500 до 800 рублей</w:t>
            </w:r>
          </w:p>
          <w:p w:rsidR="00F32CB8" w:rsidRDefault="00F32CB8">
            <w:pPr>
              <w:pStyle w:val="ConsPlusNormal"/>
            </w:pPr>
            <w:hyperlink w:anchor="P1050">
              <w:r>
                <w:rPr>
                  <w:color w:val="0000FF"/>
                </w:rPr>
                <w:t>&lt;**&gt;</w:t>
              </w:r>
            </w:hyperlink>
          </w:p>
        </w:tc>
      </w:tr>
      <w:tr w:rsidR="00F32CB8">
        <w:tc>
          <w:tcPr>
            <w:tcW w:w="2555" w:type="dxa"/>
            <w:vMerge w:val="restart"/>
          </w:tcPr>
          <w:p w:rsidR="00F32CB8" w:rsidRDefault="00F32CB8">
            <w:pPr>
              <w:pStyle w:val="ConsPlusNormal"/>
            </w:pPr>
            <w:hyperlink r:id="rId84">
              <w:r>
                <w:rPr>
                  <w:color w:val="0000FF"/>
                </w:rPr>
                <w:t>Пункт 2.5</w:t>
              </w:r>
            </w:hyperlink>
            <w:r>
              <w:t xml:space="preserve"> ПДД</w:t>
            </w:r>
          </w:p>
        </w:tc>
        <w:tc>
          <w:tcPr>
            <w:tcW w:w="2467" w:type="dxa"/>
          </w:tcPr>
          <w:p w:rsidR="00F32CB8" w:rsidRDefault="00F32CB8">
            <w:pPr>
              <w:pStyle w:val="ConsPlusNormal"/>
            </w:pPr>
            <w:r>
              <w:t>Невыполнение водителем обязанностей в связи с ДТП, участником которого он является</w:t>
            </w:r>
          </w:p>
        </w:tc>
        <w:tc>
          <w:tcPr>
            <w:tcW w:w="2695" w:type="dxa"/>
          </w:tcPr>
          <w:p w:rsidR="00F32CB8" w:rsidRDefault="00F32CB8">
            <w:pPr>
              <w:pStyle w:val="ConsPlusNormal"/>
            </w:pPr>
            <w:hyperlink r:id="rId85">
              <w:r>
                <w:rPr>
                  <w:color w:val="0000FF"/>
                </w:rPr>
                <w:t>Статья 12.27 часть 1</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Оставление водителем места ДТП, участником которого он являлся, при отсутствии признаков уголовно наказуемого деяния</w:t>
            </w:r>
          </w:p>
        </w:tc>
        <w:tc>
          <w:tcPr>
            <w:tcW w:w="2695" w:type="dxa"/>
          </w:tcPr>
          <w:p w:rsidR="00F32CB8" w:rsidRDefault="00F32CB8">
            <w:pPr>
              <w:pStyle w:val="ConsPlusNormal"/>
            </w:pPr>
            <w:hyperlink r:id="rId86">
              <w:r>
                <w:rPr>
                  <w:color w:val="0000FF"/>
                </w:rPr>
                <w:t>Статья 12.27 часть 2</w:t>
              </w:r>
            </w:hyperlink>
          </w:p>
        </w:tc>
        <w:tc>
          <w:tcPr>
            <w:tcW w:w="2551" w:type="dxa"/>
          </w:tcPr>
          <w:p w:rsidR="00F32CB8" w:rsidRDefault="00F32CB8">
            <w:pPr>
              <w:pStyle w:val="ConsPlusNormal"/>
            </w:pPr>
            <w:r>
              <w:t>Лишение права управления транспортным средством на срок от одного года до полутора лет или административный арест на срок до 15 суток</w:t>
            </w:r>
          </w:p>
          <w:p w:rsidR="00F32CB8" w:rsidRDefault="00F32CB8">
            <w:pPr>
              <w:pStyle w:val="ConsPlusNormal"/>
            </w:pPr>
            <w:hyperlink w:anchor="P1049">
              <w:r>
                <w:rPr>
                  <w:color w:val="0000FF"/>
                </w:rPr>
                <w:t>&lt;*&gt;</w:t>
              </w:r>
            </w:hyperlink>
          </w:p>
        </w:tc>
      </w:tr>
      <w:tr w:rsidR="00F32CB8">
        <w:tc>
          <w:tcPr>
            <w:tcW w:w="2555" w:type="dxa"/>
            <w:vMerge w:val="restart"/>
          </w:tcPr>
          <w:p w:rsidR="00F32CB8" w:rsidRDefault="00F32CB8">
            <w:pPr>
              <w:pStyle w:val="ConsPlusNormal"/>
            </w:pPr>
            <w:hyperlink r:id="rId87">
              <w:r>
                <w:rPr>
                  <w:color w:val="0000FF"/>
                </w:rPr>
                <w:t>Пункт 2.7</w:t>
              </w:r>
            </w:hyperlink>
            <w:r>
              <w:t xml:space="preserve"> ПДД</w:t>
            </w:r>
          </w:p>
        </w:tc>
        <w:tc>
          <w:tcPr>
            <w:tcW w:w="2467" w:type="dxa"/>
            <w:vMerge w:val="restart"/>
          </w:tcPr>
          <w:p w:rsidR="00F32CB8" w:rsidRDefault="00F32CB8">
            <w:pPr>
              <w:pStyle w:val="ConsPlusNormal"/>
            </w:pPr>
            <w:r>
              <w:t>Управление транспортным средством в состоянии алкогольного опьянения, если такие действия не содержат уголовно наказуемого деяния</w:t>
            </w:r>
          </w:p>
        </w:tc>
        <w:tc>
          <w:tcPr>
            <w:tcW w:w="2695" w:type="dxa"/>
          </w:tcPr>
          <w:p w:rsidR="00F32CB8" w:rsidRDefault="00F32CB8">
            <w:pPr>
              <w:pStyle w:val="ConsPlusNormal"/>
            </w:pPr>
            <w:hyperlink r:id="rId88">
              <w:r>
                <w:rPr>
                  <w:color w:val="0000FF"/>
                </w:rPr>
                <w:t>Статья 12.8 часть 1</w:t>
              </w:r>
            </w:hyperlink>
          </w:p>
        </w:tc>
        <w:tc>
          <w:tcPr>
            <w:tcW w:w="2551" w:type="dxa"/>
          </w:tcPr>
          <w:p w:rsidR="00F32CB8" w:rsidRDefault="00F32CB8">
            <w:pPr>
              <w:pStyle w:val="ConsPlusNormal"/>
            </w:pPr>
            <w:r>
              <w:t>Штраф 30000 рублей с лишением права управления транспортным средством на срок от полутора до двух лет</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89">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90">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Передача управления транспортным средством лицу, находящемуся в состоянии опьянения</w:t>
            </w:r>
          </w:p>
        </w:tc>
        <w:tc>
          <w:tcPr>
            <w:tcW w:w="2695" w:type="dxa"/>
          </w:tcPr>
          <w:p w:rsidR="00F32CB8" w:rsidRDefault="00F32CB8">
            <w:pPr>
              <w:pStyle w:val="ConsPlusNormal"/>
            </w:pPr>
            <w:hyperlink r:id="rId91">
              <w:r>
                <w:rPr>
                  <w:color w:val="0000FF"/>
                </w:rPr>
                <w:t>Статья 12.8 часть 2</w:t>
              </w:r>
            </w:hyperlink>
          </w:p>
        </w:tc>
        <w:tc>
          <w:tcPr>
            <w:tcW w:w="2551" w:type="dxa"/>
          </w:tcPr>
          <w:p w:rsidR="00F32CB8" w:rsidRDefault="00F32CB8">
            <w:pPr>
              <w:pStyle w:val="ConsPlusNormal"/>
            </w:pPr>
            <w:r>
              <w:t>Штраф 30000 рублей с лишением права управления транспортным средством на срок от полутора до двух лет</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деяниям средством</w:t>
            </w:r>
          </w:p>
        </w:tc>
        <w:tc>
          <w:tcPr>
            <w:tcW w:w="2695" w:type="dxa"/>
          </w:tcPr>
          <w:p w:rsidR="00F32CB8" w:rsidRDefault="00F32CB8">
            <w:pPr>
              <w:pStyle w:val="ConsPlusNormal"/>
            </w:pPr>
            <w:hyperlink r:id="rId92">
              <w:r>
                <w:rPr>
                  <w:color w:val="0000FF"/>
                </w:rPr>
                <w:t>Статья 12.8 часть 3</w:t>
              </w:r>
            </w:hyperlink>
          </w:p>
        </w:tc>
        <w:tc>
          <w:tcPr>
            <w:tcW w:w="2551" w:type="dxa"/>
          </w:tcPr>
          <w:p w:rsidR="00F32CB8" w:rsidRDefault="00F32CB8">
            <w:pPr>
              <w:pStyle w:val="ConsPlusNormal"/>
            </w:pPr>
            <w:r>
              <w:t>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30000 рублей</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93">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94">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Передача управления транспортным средством лицу, не имеющему при себе документов на право управления им</w:t>
            </w:r>
          </w:p>
        </w:tc>
        <w:tc>
          <w:tcPr>
            <w:tcW w:w="2695" w:type="dxa"/>
          </w:tcPr>
          <w:p w:rsidR="00F32CB8" w:rsidRDefault="00F32CB8">
            <w:pPr>
              <w:pStyle w:val="ConsPlusNormal"/>
            </w:pPr>
            <w:hyperlink r:id="rId95">
              <w:r>
                <w:rPr>
                  <w:color w:val="0000FF"/>
                </w:rPr>
                <w:t>Статья 12.3 часть 3</w:t>
              </w:r>
            </w:hyperlink>
          </w:p>
        </w:tc>
        <w:tc>
          <w:tcPr>
            <w:tcW w:w="2551" w:type="dxa"/>
          </w:tcPr>
          <w:p w:rsidR="00F32CB8" w:rsidRDefault="00F32CB8">
            <w:pPr>
              <w:pStyle w:val="ConsPlusNormal"/>
            </w:pPr>
            <w:r>
              <w:t>Штраф 3000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w:t>
            </w:r>
          </w:p>
        </w:tc>
        <w:tc>
          <w:tcPr>
            <w:tcW w:w="2695" w:type="dxa"/>
          </w:tcPr>
          <w:p w:rsidR="00F32CB8" w:rsidRDefault="00F32CB8">
            <w:pPr>
              <w:pStyle w:val="ConsPlusNormal"/>
            </w:pPr>
            <w:hyperlink r:id="rId96">
              <w:r>
                <w:rPr>
                  <w:color w:val="0000FF"/>
                </w:rPr>
                <w:t>Статья 12.7 часть 3</w:t>
              </w:r>
            </w:hyperlink>
          </w:p>
        </w:tc>
        <w:tc>
          <w:tcPr>
            <w:tcW w:w="2551" w:type="dxa"/>
          </w:tcPr>
          <w:p w:rsidR="00F32CB8" w:rsidRDefault="00F32CB8">
            <w:pPr>
              <w:pStyle w:val="ConsPlusNormal"/>
            </w:pPr>
            <w:r>
              <w:t>Штраф 30000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Пересечение организованной транспортной или пешей колонны либо занятие места в ней</w:t>
            </w:r>
          </w:p>
        </w:tc>
        <w:tc>
          <w:tcPr>
            <w:tcW w:w="2695" w:type="dxa"/>
          </w:tcPr>
          <w:p w:rsidR="00F32CB8" w:rsidRDefault="00F32CB8">
            <w:pPr>
              <w:pStyle w:val="ConsPlusNormal"/>
            </w:pPr>
            <w:hyperlink r:id="rId97">
              <w:r>
                <w:rPr>
                  <w:color w:val="0000FF"/>
                </w:rPr>
                <w:t>Статья 12.15 часть 1</w:t>
              </w:r>
            </w:hyperlink>
          </w:p>
        </w:tc>
        <w:tc>
          <w:tcPr>
            <w:tcW w:w="2551" w:type="dxa"/>
          </w:tcPr>
          <w:p w:rsidR="00F32CB8" w:rsidRDefault="00F32CB8">
            <w:pPr>
              <w:pStyle w:val="ConsPlusNormal"/>
            </w:pPr>
            <w:r>
              <w:t>Штраф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Употребление водителем алкогольных напитков, наркотических или психотропных веществ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w:t>
            </w:r>
            <w:r>
              <w:lastRenderedPageBreak/>
              <w:t>уполномоченным должностным лицом решения об освобождении от проведения такого освидетельствования</w:t>
            </w:r>
          </w:p>
        </w:tc>
        <w:tc>
          <w:tcPr>
            <w:tcW w:w="2695" w:type="dxa"/>
          </w:tcPr>
          <w:p w:rsidR="00F32CB8" w:rsidRDefault="00F32CB8">
            <w:pPr>
              <w:pStyle w:val="ConsPlusNormal"/>
            </w:pPr>
            <w:hyperlink r:id="rId98">
              <w:r>
                <w:rPr>
                  <w:color w:val="0000FF"/>
                </w:rPr>
                <w:t>Статья 12.27 часть 3</w:t>
              </w:r>
            </w:hyperlink>
          </w:p>
        </w:tc>
        <w:tc>
          <w:tcPr>
            <w:tcW w:w="2551" w:type="dxa"/>
          </w:tcPr>
          <w:p w:rsidR="00F32CB8" w:rsidRDefault="00F32CB8">
            <w:pPr>
              <w:pStyle w:val="ConsPlusNormal"/>
            </w:pPr>
            <w:r>
              <w:t>Штраф 30000 рублей с лишением права управления транспортным</w:t>
            </w:r>
          </w:p>
          <w:p w:rsidR="00F32CB8" w:rsidRDefault="00F32CB8">
            <w:pPr>
              <w:pStyle w:val="ConsPlusNormal"/>
            </w:pPr>
            <w:r>
              <w:t>средством на срок от полутора до двух лет</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99">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00">
              <w:r>
                <w:rPr>
                  <w:color w:val="0000FF"/>
                </w:rPr>
                <w:t>Статья 27.12 часть 1</w:t>
              </w:r>
            </w:hyperlink>
          </w:p>
        </w:tc>
        <w:tc>
          <w:tcPr>
            <w:tcW w:w="2551" w:type="dxa"/>
          </w:tcPr>
          <w:p w:rsidR="00F32CB8" w:rsidRDefault="00F32CB8">
            <w:pPr>
              <w:pStyle w:val="ConsPlusNormal"/>
            </w:pPr>
            <w:r>
              <w:t>Отстранение от управления транспортным средством</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w:t>
            </w:r>
            <w:r>
              <w:lastRenderedPageBreak/>
              <w:t>отдыха, применяемых в установленных законодательством Российской Федерации случаях</w:t>
            </w:r>
          </w:p>
        </w:tc>
        <w:tc>
          <w:tcPr>
            <w:tcW w:w="2695" w:type="dxa"/>
          </w:tcPr>
          <w:p w:rsidR="00F32CB8" w:rsidRDefault="00F32CB8">
            <w:pPr>
              <w:pStyle w:val="ConsPlusNormal"/>
            </w:pPr>
            <w:hyperlink r:id="rId101">
              <w:r>
                <w:rPr>
                  <w:color w:val="0000FF"/>
                </w:rPr>
                <w:t>Статья 11.23 часть 1</w:t>
              </w:r>
            </w:hyperlink>
          </w:p>
        </w:tc>
        <w:tc>
          <w:tcPr>
            <w:tcW w:w="2551" w:type="dxa"/>
          </w:tcPr>
          <w:p w:rsidR="00F32CB8" w:rsidRDefault="00F32CB8">
            <w:pPr>
              <w:pStyle w:val="ConsPlusNormal"/>
            </w:pPr>
            <w:r>
              <w:t>Штраф на водителя в размере от 3000 до 5000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w:t>
            </w:r>
          </w:p>
        </w:tc>
        <w:tc>
          <w:tcPr>
            <w:tcW w:w="2695" w:type="dxa"/>
          </w:tcPr>
          <w:p w:rsidR="00F32CB8" w:rsidRDefault="00F32CB8">
            <w:pPr>
              <w:pStyle w:val="ConsPlusNormal"/>
            </w:pPr>
            <w:hyperlink r:id="rId102">
              <w:r>
                <w:rPr>
                  <w:color w:val="0000FF"/>
                </w:rPr>
                <w:t>Статья 11.23 часть 2</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от 7000 до 10000 рублей;</w:t>
            </w:r>
          </w:p>
          <w:p w:rsidR="00F32CB8" w:rsidRDefault="00F32CB8">
            <w:pPr>
              <w:pStyle w:val="ConsPlusNormal"/>
            </w:pPr>
            <w:r>
              <w:t>- индивидуальных предпринимателей в размере от 15000 до 25000 рублей;</w:t>
            </w:r>
          </w:p>
          <w:p w:rsidR="00F32CB8" w:rsidRDefault="00F32CB8">
            <w:pPr>
              <w:pStyle w:val="ConsPlusNormal"/>
            </w:pPr>
            <w:r>
              <w:t>- юридических лиц в размере от 20000 до 50000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w:t>
            </w:r>
            <w:r>
              <w:lastRenderedPageBreak/>
              <w:t>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w:t>
            </w:r>
          </w:p>
          <w:bookmarkStart w:id="2" w:name="P290"/>
          <w:bookmarkEnd w:id="2"/>
          <w:p w:rsidR="00F32CB8" w:rsidRDefault="00F32CB8">
            <w:pPr>
              <w:pStyle w:val="ConsPlusNormal"/>
            </w:pPr>
            <w:r>
              <w:fldChar w:fldCharType="begin"/>
            </w:r>
            <w:r>
              <w:instrText xml:space="preserve"> HYPERLINK \l "P812" \h </w:instrText>
            </w:r>
            <w:r>
              <w:fldChar w:fldCharType="separate"/>
            </w:r>
            <w:r>
              <w:rPr>
                <w:color w:val="0000FF"/>
              </w:rPr>
              <w:t>&lt;см. также&gt;</w:t>
            </w:r>
            <w:r>
              <w:rPr>
                <w:color w:val="0000FF"/>
              </w:rPr>
              <w:fldChar w:fldCharType="end"/>
            </w:r>
          </w:p>
        </w:tc>
        <w:tc>
          <w:tcPr>
            <w:tcW w:w="2695" w:type="dxa"/>
          </w:tcPr>
          <w:p w:rsidR="00F32CB8" w:rsidRDefault="00F32CB8">
            <w:pPr>
              <w:pStyle w:val="ConsPlusNormal"/>
            </w:pPr>
            <w:hyperlink r:id="rId103">
              <w:r>
                <w:rPr>
                  <w:color w:val="0000FF"/>
                </w:rPr>
                <w:t>Статья 11.23 часть 3</w:t>
              </w:r>
            </w:hyperlink>
          </w:p>
        </w:tc>
        <w:tc>
          <w:tcPr>
            <w:tcW w:w="2551" w:type="dxa"/>
          </w:tcPr>
          <w:p w:rsidR="00F32CB8" w:rsidRDefault="00F32CB8">
            <w:pPr>
              <w:pStyle w:val="ConsPlusNormal"/>
            </w:pPr>
            <w:r>
              <w:t>Штраф на:</w:t>
            </w:r>
          </w:p>
          <w:p w:rsidR="00F32CB8" w:rsidRDefault="00F32CB8">
            <w:pPr>
              <w:pStyle w:val="ConsPlusNormal"/>
            </w:pPr>
            <w:r>
              <w:t>- водителя в размере от 1500 до 2000 рублей;</w:t>
            </w:r>
          </w:p>
          <w:p w:rsidR="00F32CB8" w:rsidRDefault="00F32CB8">
            <w:pPr>
              <w:pStyle w:val="ConsPlusNormal"/>
            </w:pPr>
            <w:r>
              <w:t>- должностных лиц в размере от 7000 до 10000 рублей;</w:t>
            </w:r>
          </w:p>
          <w:p w:rsidR="00F32CB8" w:rsidRDefault="00F32CB8">
            <w:pPr>
              <w:pStyle w:val="ConsPlusNormal"/>
            </w:pPr>
            <w:r>
              <w:t>- индивидуальных предпринимателей в размере от 15000 до 25000 рублей;</w:t>
            </w:r>
          </w:p>
          <w:p w:rsidR="00F32CB8" w:rsidRDefault="00F32CB8">
            <w:pPr>
              <w:pStyle w:val="ConsPlusNormal"/>
            </w:pPr>
            <w:r>
              <w:t xml:space="preserve">- юридических лиц в </w:t>
            </w:r>
            <w:r>
              <w:lastRenderedPageBreak/>
              <w:t>размере от 20000 до 50000 тысяч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w:t>
            </w:r>
          </w:p>
        </w:tc>
        <w:tc>
          <w:tcPr>
            <w:tcW w:w="2695" w:type="dxa"/>
          </w:tcPr>
          <w:p w:rsidR="00F32CB8" w:rsidRDefault="00F32CB8">
            <w:pPr>
              <w:pStyle w:val="ConsPlusNormal"/>
            </w:pPr>
            <w:hyperlink r:id="rId104">
              <w:r>
                <w:rPr>
                  <w:color w:val="0000FF"/>
                </w:rPr>
                <w:t>Статья 12.36.1</w:t>
              </w:r>
            </w:hyperlink>
          </w:p>
        </w:tc>
        <w:tc>
          <w:tcPr>
            <w:tcW w:w="2551" w:type="dxa"/>
          </w:tcPr>
          <w:p w:rsidR="00F32CB8" w:rsidRDefault="00F32CB8">
            <w:pPr>
              <w:pStyle w:val="ConsPlusNormal"/>
            </w:pPr>
            <w:r>
              <w:t>Штраф 1500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Применение специальных сигналов</w:t>
            </w:r>
          </w:p>
        </w:tc>
      </w:tr>
      <w:tr w:rsidR="00F32CB8">
        <w:tc>
          <w:tcPr>
            <w:tcW w:w="2555" w:type="dxa"/>
            <w:vMerge w:val="restart"/>
          </w:tcPr>
          <w:p w:rsidR="00F32CB8" w:rsidRDefault="00F32CB8">
            <w:pPr>
              <w:pStyle w:val="ConsPlusNormal"/>
            </w:pPr>
            <w:hyperlink r:id="rId105">
              <w:r>
                <w:rPr>
                  <w:color w:val="0000FF"/>
                </w:rPr>
                <w:t>Раздел 3</w:t>
              </w:r>
            </w:hyperlink>
            <w:r>
              <w:t xml:space="preserve"> ПДД</w:t>
            </w:r>
          </w:p>
        </w:tc>
        <w:tc>
          <w:tcPr>
            <w:tcW w:w="2467" w:type="dxa"/>
          </w:tcPr>
          <w:p w:rsidR="00F32CB8" w:rsidRDefault="00F32CB8">
            <w:pPr>
              <w:pStyle w:val="ConsPlusNormal"/>
            </w:pPr>
            <w:r>
              <w:t xml:space="preserve">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06">
              <w:r>
                <w:rPr>
                  <w:color w:val="0000FF"/>
                </w:rPr>
                <w:t>Основных положений</w:t>
              </w:r>
            </w:hyperlink>
            <w:r>
              <w:t xml:space="preserve"> по допуску </w:t>
            </w:r>
            <w:r>
              <w:lastRenderedPageBreak/>
              <w:t>транспортных средств к эксплуатации и обязанностей должностных лиц по обеспечению безопасности дорожного движения</w:t>
            </w:r>
          </w:p>
        </w:tc>
        <w:tc>
          <w:tcPr>
            <w:tcW w:w="2695" w:type="dxa"/>
          </w:tcPr>
          <w:p w:rsidR="00F32CB8" w:rsidRDefault="00F32CB8">
            <w:pPr>
              <w:pStyle w:val="ConsPlusNormal"/>
            </w:pPr>
            <w:hyperlink r:id="rId107">
              <w:r>
                <w:rPr>
                  <w:color w:val="0000FF"/>
                </w:rPr>
                <w:t>Статья 12.4 часть 1</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3000 рублей с конфискацией указанных приборов и приспособлений;</w:t>
            </w:r>
          </w:p>
          <w:p w:rsidR="00F32CB8" w:rsidRDefault="00F32CB8">
            <w:pPr>
              <w:pStyle w:val="ConsPlusNormal"/>
            </w:pPr>
            <w:r>
              <w:t>- должностных лиц, ответственных за эксплуатацию транспортных средств, в размере от 15000 до 20000 рублей с конфискацией указанных приборов и приспособлений;</w:t>
            </w:r>
          </w:p>
          <w:p w:rsidR="00F32CB8" w:rsidRDefault="00F32CB8">
            <w:pPr>
              <w:pStyle w:val="ConsPlusNormal"/>
            </w:pPr>
            <w:r>
              <w:lastRenderedPageBreak/>
              <w:t>- юридических лиц в размере от 400000 до 500000 рублей с конфискацией указанных приборов и приспособлений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w:t>
            </w:r>
          </w:p>
        </w:tc>
        <w:tc>
          <w:tcPr>
            <w:tcW w:w="2695" w:type="dxa"/>
          </w:tcPr>
          <w:p w:rsidR="00F32CB8" w:rsidRDefault="00F32CB8">
            <w:pPr>
              <w:pStyle w:val="ConsPlusNormal"/>
            </w:pPr>
            <w:hyperlink r:id="rId108">
              <w:r>
                <w:rPr>
                  <w:color w:val="0000FF"/>
                </w:rPr>
                <w:t>Статья 12.4 часть 2</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5000 рублей с конфискацией указанных устройств;</w:t>
            </w:r>
          </w:p>
          <w:p w:rsidR="00F32CB8" w:rsidRDefault="00F32CB8">
            <w:pPr>
              <w:pStyle w:val="ConsPlusNormal"/>
            </w:pPr>
            <w:r>
              <w:t>- должностных лиц, ответственных за эксплуатацию транспортных средств, в размере 20000 рублей с конфискацией указанных устройств;</w:t>
            </w:r>
          </w:p>
          <w:p w:rsidR="00F32CB8" w:rsidRDefault="00F32CB8">
            <w:pPr>
              <w:pStyle w:val="ConsPlusNormal"/>
            </w:pPr>
            <w:r>
              <w:t>- юридических лиц в размере 500000 рублей с конфискацией указанных устройств</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w:t>
            </w:r>
          </w:p>
        </w:tc>
        <w:tc>
          <w:tcPr>
            <w:tcW w:w="2695" w:type="dxa"/>
          </w:tcPr>
          <w:p w:rsidR="00F32CB8" w:rsidRDefault="00F32CB8">
            <w:pPr>
              <w:pStyle w:val="ConsPlusNormal"/>
            </w:pPr>
            <w:hyperlink r:id="rId109">
              <w:r>
                <w:rPr>
                  <w:color w:val="0000FF"/>
                </w:rPr>
                <w:t>Статья 12.4 часть 3</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5000 рублей;</w:t>
            </w:r>
          </w:p>
          <w:p w:rsidR="00F32CB8" w:rsidRDefault="00F32CB8">
            <w:pPr>
              <w:pStyle w:val="ConsPlusNormal"/>
            </w:pPr>
            <w:r>
              <w:t>- должностных лиц, ответственных за эксплуатацию транспортных средств, в размере 20000 рублей;</w:t>
            </w:r>
          </w:p>
          <w:p w:rsidR="00F32CB8" w:rsidRDefault="00F32CB8">
            <w:pPr>
              <w:pStyle w:val="ConsPlusNormal"/>
            </w:pPr>
            <w:r>
              <w:t>- юридических лиц в размере 500000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Обязанности пешеходов, пассажиров</w:t>
            </w:r>
          </w:p>
        </w:tc>
      </w:tr>
      <w:tr w:rsidR="00F32CB8">
        <w:tc>
          <w:tcPr>
            <w:tcW w:w="2555" w:type="dxa"/>
            <w:vMerge w:val="restart"/>
          </w:tcPr>
          <w:p w:rsidR="00F32CB8" w:rsidRDefault="00F32CB8">
            <w:pPr>
              <w:pStyle w:val="ConsPlusNormal"/>
            </w:pPr>
            <w:hyperlink r:id="rId110">
              <w:r>
                <w:rPr>
                  <w:color w:val="0000FF"/>
                </w:rPr>
                <w:t>Разделы 4</w:t>
              </w:r>
            </w:hyperlink>
            <w:r>
              <w:t xml:space="preserve"> и </w:t>
            </w:r>
            <w:hyperlink r:id="rId111">
              <w:r>
                <w:rPr>
                  <w:color w:val="0000FF"/>
                </w:rPr>
                <w:t>5</w:t>
              </w:r>
            </w:hyperlink>
            <w:r>
              <w:t xml:space="preserve"> ПДД</w:t>
            </w:r>
          </w:p>
        </w:tc>
        <w:tc>
          <w:tcPr>
            <w:tcW w:w="2467" w:type="dxa"/>
          </w:tcPr>
          <w:p w:rsidR="00F32CB8" w:rsidRDefault="00F32CB8">
            <w:pPr>
              <w:pStyle w:val="ConsPlusNormal"/>
            </w:pPr>
            <w:r>
              <w:t xml:space="preserve">Нарушение пешеходом или пассажиром транспортного средства </w:t>
            </w:r>
            <w:hyperlink r:id="rId112">
              <w:r>
                <w:rPr>
                  <w:color w:val="0000FF"/>
                </w:rPr>
                <w:t>Правил</w:t>
              </w:r>
            </w:hyperlink>
            <w:r>
              <w:t xml:space="preserve"> дорожного движения</w:t>
            </w:r>
          </w:p>
        </w:tc>
        <w:tc>
          <w:tcPr>
            <w:tcW w:w="2695" w:type="dxa"/>
          </w:tcPr>
          <w:p w:rsidR="00F32CB8" w:rsidRDefault="00F32CB8">
            <w:pPr>
              <w:pStyle w:val="ConsPlusNormal"/>
            </w:pPr>
            <w:hyperlink r:id="rId113">
              <w:r>
                <w:rPr>
                  <w:color w:val="0000FF"/>
                </w:rPr>
                <w:t>Статья 12.29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Нарушение </w:t>
            </w:r>
            <w:hyperlink r:id="rId114">
              <w:r>
                <w:rPr>
                  <w:color w:val="0000FF"/>
                </w:rPr>
                <w:t>Правил</w:t>
              </w:r>
            </w:hyperlink>
            <w:r>
              <w:t xml:space="preserve">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пешехода и пассажира транспортного средства, а также водителя транспортного средства)</w:t>
            </w:r>
          </w:p>
        </w:tc>
        <w:tc>
          <w:tcPr>
            <w:tcW w:w="2695" w:type="dxa"/>
          </w:tcPr>
          <w:p w:rsidR="00F32CB8" w:rsidRDefault="00F32CB8">
            <w:pPr>
              <w:pStyle w:val="ConsPlusNormal"/>
            </w:pPr>
            <w:hyperlink r:id="rId115">
              <w:r>
                <w:rPr>
                  <w:color w:val="0000FF"/>
                </w:rPr>
                <w:t>Статья 12.29 часть 2</w:t>
              </w:r>
            </w:hyperlink>
          </w:p>
        </w:tc>
        <w:tc>
          <w:tcPr>
            <w:tcW w:w="2551" w:type="dxa"/>
          </w:tcPr>
          <w:p w:rsidR="00F32CB8" w:rsidRDefault="00F32CB8">
            <w:pPr>
              <w:pStyle w:val="ConsPlusNormal"/>
            </w:pPr>
            <w:r>
              <w:t>Штраф 800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в состоянии опьянения</w:t>
            </w:r>
          </w:p>
        </w:tc>
        <w:tc>
          <w:tcPr>
            <w:tcW w:w="2695" w:type="dxa"/>
          </w:tcPr>
          <w:p w:rsidR="00F32CB8" w:rsidRDefault="00F32CB8">
            <w:pPr>
              <w:pStyle w:val="ConsPlusNormal"/>
            </w:pPr>
            <w:hyperlink r:id="rId116">
              <w:r>
                <w:rPr>
                  <w:color w:val="0000FF"/>
                </w:rPr>
                <w:t>Статья 12.29 часть 3</w:t>
              </w:r>
            </w:hyperlink>
          </w:p>
        </w:tc>
        <w:tc>
          <w:tcPr>
            <w:tcW w:w="2551" w:type="dxa"/>
          </w:tcPr>
          <w:p w:rsidR="00F32CB8" w:rsidRDefault="00F32CB8">
            <w:pPr>
              <w:pStyle w:val="ConsPlusNormal"/>
            </w:pPr>
            <w:r>
              <w:t>Штраф от 1000 до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Нарушение </w:t>
            </w:r>
            <w:hyperlink r:id="rId117">
              <w:r>
                <w:rPr>
                  <w:color w:val="0000FF"/>
                </w:rPr>
                <w:t>Правил</w:t>
              </w:r>
            </w:hyperlink>
            <w:r>
              <w:t xml:space="preserve">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w:t>
            </w:r>
            <w:r>
              <w:lastRenderedPageBreak/>
              <w:t>средств</w:t>
            </w:r>
          </w:p>
        </w:tc>
        <w:tc>
          <w:tcPr>
            <w:tcW w:w="2695" w:type="dxa"/>
          </w:tcPr>
          <w:p w:rsidR="00F32CB8" w:rsidRDefault="00F32CB8">
            <w:pPr>
              <w:pStyle w:val="ConsPlusNormal"/>
            </w:pPr>
            <w:hyperlink r:id="rId118">
              <w:r>
                <w:rPr>
                  <w:color w:val="0000FF"/>
                </w:rPr>
                <w:t>Статья 12.30 часть 1</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Нарушение </w:t>
            </w:r>
            <w:hyperlink r:id="rId119">
              <w:r>
                <w:rPr>
                  <w:color w:val="0000FF"/>
                </w:rPr>
                <w:t>Правил</w:t>
              </w:r>
            </w:hyperlink>
            <w:r>
              <w:t xml:space="preserve">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w:t>
            </w:r>
          </w:p>
        </w:tc>
        <w:tc>
          <w:tcPr>
            <w:tcW w:w="2695" w:type="dxa"/>
          </w:tcPr>
          <w:p w:rsidR="00F32CB8" w:rsidRDefault="00F32CB8">
            <w:pPr>
              <w:pStyle w:val="ConsPlusNormal"/>
            </w:pPr>
            <w:hyperlink r:id="rId120">
              <w:r>
                <w:rPr>
                  <w:color w:val="0000FF"/>
                </w:rPr>
                <w:t>Статья 12.30 часть 2</w:t>
              </w:r>
            </w:hyperlink>
          </w:p>
        </w:tc>
        <w:tc>
          <w:tcPr>
            <w:tcW w:w="2551" w:type="dxa"/>
          </w:tcPr>
          <w:p w:rsidR="00F32CB8" w:rsidRDefault="00F32CB8">
            <w:pPr>
              <w:pStyle w:val="ConsPlusNormal"/>
            </w:pPr>
            <w:r>
              <w:t>Штраф от 1000 до 1500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Сигналы светофора и регулировщика</w:t>
            </w:r>
          </w:p>
        </w:tc>
      </w:tr>
      <w:tr w:rsidR="00F32CB8">
        <w:tc>
          <w:tcPr>
            <w:tcW w:w="2555" w:type="dxa"/>
            <w:vMerge w:val="restart"/>
          </w:tcPr>
          <w:p w:rsidR="00F32CB8" w:rsidRDefault="00F32CB8">
            <w:pPr>
              <w:pStyle w:val="ConsPlusNormal"/>
            </w:pPr>
            <w:hyperlink r:id="rId121">
              <w:r>
                <w:rPr>
                  <w:color w:val="0000FF"/>
                </w:rPr>
                <w:t>Раздел 6</w:t>
              </w:r>
            </w:hyperlink>
            <w:r>
              <w:t xml:space="preserve"> ПДД</w:t>
            </w:r>
          </w:p>
        </w:tc>
        <w:tc>
          <w:tcPr>
            <w:tcW w:w="2467" w:type="dxa"/>
          </w:tcPr>
          <w:p w:rsidR="00F32CB8" w:rsidRDefault="00F32CB8">
            <w:pPr>
              <w:pStyle w:val="ConsPlusNormal"/>
            </w:pPr>
            <w:r>
              <w:t xml:space="preserve">Проезд на запрещающий сигнал светофора или на запрещающий жест регулировщика, за исключением случаев, связанных с движением через железнодорожные пути и предусмотренных </w:t>
            </w:r>
            <w:hyperlink r:id="rId122">
              <w:r>
                <w:rPr>
                  <w:color w:val="0000FF"/>
                </w:rPr>
                <w:t>частью 2 статьи 12.12</w:t>
              </w:r>
            </w:hyperlink>
            <w:r>
              <w:t xml:space="preserve"> КоАП РФ</w:t>
            </w:r>
          </w:p>
        </w:tc>
        <w:tc>
          <w:tcPr>
            <w:tcW w:w="2695" w:type="dxa"/>
          </w:tcPr>
          <w:p w:rsidR="00F32CB8" w:rsidRDefault="00F32CB8">
            <w:pPr>
              <w:pStyle w:val="ConsPlusNormal"/>
            </w:pPr>
            <w:hyperlink r:id="rId123">
              <w:r>
                <w:rPr>
                  <w:color w:val="0000FF"/>
                </w:rPr>
                <w:t>Статья 12.12 часть 1</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повторно</w:t>
            </w:r>
          </w:p>
        </w:tc>
        <w:tc>
          <w:tcPr>
            <w:tcW w:w="2695" w:type="dxa"/>
          </w:tcPr>
          <w:p w:rsidR="00F32CB8" w:rsidRDefault="00F32CB8">
            <w:pPr>
              <w:pStyle w:val="ConsPlusNormal"/>
            </w:pPr>
            <w:hyperlink r:id="rId124">
              <w:r>
                <w:rPr>
                  <w:color w:val="0000FF"/>
                </w:rPr>
                <w:t>Статья 12.12 часть 3</w:t>
              </w:r>
            </w:hyperlink>
          </w:p>
        </w:tc>
        <w:tc>
          <w:tcPr>
            <w:tcW w:w="2551" w:type="dxa"/>
          </w:tcPr>
          <w:p w:rsidR="00F32CB8" w:rsidRDefault="00F32CB8">
            <w:pPr>
              <w:pStyle w:val="ConsPlusNormal"/>
            </w:pPr>
            <w:r>
              <w:t>Штраф 5000 рублей или лишение права управления транспортным средством на срок от четырех до шести месяцев</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Невыполнение требования </w:t>
            </w:r>
            <w:hyperlink r:id="rId12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w:t>
            </w:r>
          </w:p>
        </w:tc>
        <w:tc>
          <w:tcPr>
            <w:tcW w:w="2695" w:type="dxa"/>
          </w:tcPr>
          <w:p w:rsidR="00F32CB8" w:rsidRDefault="00F32CB8">
            <w:pPr>
              <w:pStyle w:val="ConsPlusNormal"/>
            </w:pPr>
            <w:hyperlink r:id="rId126">
              <w:r>
                <w:rPr>
                  <w:color w:val="0000FF"/>
                </w:rPr>
                <w:t>Статья 12.12 часть 2</w:t>
              </w:r>
            </w:hyperlink>
          </w:p>
        </w:tc>
        <w:tc>
          <w:tcPr>
            <w:tcW w:w="2551" w:type="dxa"/>
          </w:tcPr>
          <w:p w:rsidR="00F32CB8" w:rsidRDefault="00F32CB8">
            <w:pPr>
              <w:pStyle w:val="ConsPlusNormal"/>
            </w:pPr>
            <w:r>
              <w:t>Штраф 800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Применение аварийной сигнализации и знака аварийной остановки</w:t>
            </w:r>
          </w:p>
        </w:tc>
      </w:tr>
      <w:tr w:rsidR="00F32CB8">
        <w:tc>
          <w:tcPr>
            <w:tcW w:w="2555" w:type="dxa"/>
          </w:tcPr>
          <w:p w:rsidR="00F32CB8" w:rsidRDefault="00F32CB8">
            <w:pPr>
              <w:pStyle w:val="ConsPlusNormal"/>
            </w:pPr>
            <w:hyperlink r:id="rId127">
              <w:r>
                <w:rPr>
                  <w:color w:val="0000FF"/>
                </w:rPr>
                <w:t>Раздел 7</w:t>
              </w:r>
            </w:hyperlink>
            <w:r>
              <w:t xml:space="preserve"> ПДД</w:t>
            </w:r>
          </w:p>
        </w:tc>
        <w:tc>
          <w:tcPr>
            <w:tcW w:w="2467" w:type="dxa"/>
          </w:tcPr>
          <w:p w:rsidR="00F32CB8" w:rsidRDefault="00F32CB8">
            <w:pPr>
              <w:pStyle w:val="ConsPlusNormal"/>
            </w:pPr>
            <w:r>
              <w:t>Нарушение правил пользования внешними световыми приборами, звуковыми сигналами, аварийной сигнализацией или знаком аварийной остановки</w:t>
            </w:r>
          </w:p>
        </w:tc>
        <w:tc>
          <w:tcPr>
            <w:tcW w:w="2695" w:type="dxa"/>
          </w:tcPr>
          <w:p w:rsidR="00F32CB8" w:rsidRDefault="00F32CB8">
            <w:pPr>
              <w:pStyle w:val="ConsPlusNormal"/>
            </w:pPr>
            <w:hyperlink r:id="rId128">
              <w:r>
                <w:rPr>
                  <w:color w:val="0000FF"/>
                </w:rPr>
                <w:t>Статья 12.20</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Начало движения, маневрирование</w:t>
            </w:r>
          </w:p>
        </w:tc>
      </w:tr>
      <w:tr w:rsidR="00F32CB8">
        <w:tc>
          <w:tcPr>
            <w:tcW w:w="2555" w:type="dxa"/>
            <w:vMerge w:val="restart"/>
          </w:tcPr>
          <w:p w:rsidR="00F32CB8" w:rsidRDefault="00F32CB8">
            <w:pPr>
              <w:pStyle w:val="ConsPlusNormal"/>
            </w:pPr>
            <w:hyperlink r:id="rId129">
              <w:r>
                <w:rPr>
                  <w:color w:val="0000FF"/>
                </w:rPr>
                <w:t>Раздел 8</w:t>
              </w:r>
            </w:hyperlink>
            <w:r>
              <w:t xml:space="preserve"> ПДД</w:t>
            </w:r>
          </w:p>
        </w:tc>
        <w:tc>
          <w:tcPr>
            <w:tcW w:w="2467" w:type="dxa"/>
          </w:tcPr>
          <w:p w:rsidR="00F32CB8" w:rsidRDefault="00F32CB8">
            <w:pPr>
              <w:pStyle w:val="ConsPlusNormal"/>
            </w:pPr>
            <w:r>
              <w:t xml:space="preserve">Невыполнение требования </w:t>
            </w:r>
            <w:hyperlink r:id="rId130">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w:t>
            </w:r>
          </w:p>
        </w:tc>
        <w:tc>
          <w:tcPr>
            <w:tcW w:w="2695" w:type="dxa"/>
          </w:tcPr>
          <w:p w:rsidR="00F32CB8" w:rsidRDefault="00F32CB8">
            <w:pPr>
              <w:pStyle w:val="ConsPlusNormal"/>
            </w:pPr>
            <w:hyperlink r:id="rId131">
              <w:r>
                <w:rPr>
                  <w:color w:val="0000FF"/>
                </w:rPr>
                <w:t>Статья 12.14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Невыполнение </w:t>
            </w:r>
            <w:r>
              <w:lastRenderedPageBreak/>
              <w:t xml:space="preserve">требования </w:t>
            </w:r>
            <w:hyperlink r:id="rId132">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w:t>
            </w:r>
          </w:p>
        </w:tc>
        <w:tc>
          <w:tcPr>
            <w:tcW w:w="2695" w:type="dxa"/>
          </w:tcPr>
          <w:p w:rsidR="00F32CB8" w:rsidRDefault="00F32CB8">
            <w:pPr>
              <w:pStyle w:val="ConsPlusNormal"/>
            </w:pPr>
            <w:hyperlink r:id="rId133">
              <w:r>
                <w:rPr>
                  <w:color w:val="0000FF"/>
                </w:rPr>
                <w:t>Статья 12.14 часть 1.1</w:t>
              </w:r>
            </w:hyperlink>
          </w:p>
        </w:tc>
        <w:tc>
          <w:tcPr>
            <w:tcW w:w="2551" w:type="dxa"/>
          </w:tcPr>
          <w:p w:rsidR="00F32CB8" w:rsidRDefault="00F32CB8">
            <w:pPr>
              <w:pStyle w:val="ConsPlusNormal"/>
            </w:pPr>
            <w:r>
              <w:t xml:space="preserve">Предупреждение или </w:t>
            </w:r>
            <w:r>
              <w:lastRenderedPageBreak/>
              <w:t>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Разворот или движение задним ходом в местах, где такие маневры запрещены, за исключением разворота или въезда транспортного средства в технологические разрывы разделительной полосы на автомагистрали либо движения задним ходом по автомагистрали, а также поворота налево или разворот в нарушение требований, предписанных дорожными знаками или разметкой проезжей части дороги</w:t>
            </w:r>
          </w:p>
        </w:tc>
        <w:tc>
          <w:tcPr>
            <w:tcW w:w="2695" w:type="dxa"/>
          </w:tcPr>
          <w:p w:rsidR="00F32CB8" w:rsidRDefault="00F32CB8">
            <w:pPr>
              <w:pStyle w:val="ConsPlusNormal"/>
            </w:pPr>
            <w:hyperlink r:id="rId134">
              <w:r>
                <w:rPr>
                  <w:color w:val="0000FF"/>
                </w:rPr>
                <w:t>Статья 12.14 часть 2</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Невыполнение </w:t>
            </w:r>
            <w:r>
              <w:lastRenderedPageBreak/>
              <w:t xml:space="preserve">требования </w:t>
            </w:r>
            <w:hyperlink r:id="rId135">
              <w:r>
                <w:rPr>
                  <w:color w:val="0000FF"/>
                </w:rPr>
                <w:t>Правил</w:t>
              </w:r>
            </w:hyperlink>
            <w:r>
              <w:t xml:space="preserve"> дорожного движения уступить дорогу транспортному средству, пользующемуся преимущественным правом движения (кроме непредоставления преимущества в движении маршрутному транспортному средству или транспортному средству с включенными специальными световыми и звуковыми сигналами, а также транспортному средству, пользующемуся преимущественным правом проезда перекрестков)</w:t>
            </w:r>
          </w:p>
        </w:tc>
        <w:tc>
          <w:tcPr>
            <w:tcW w:w="2695" w:type="dxa"/>
          </w:tcPr>
          <w:p w:rsidR="00F32CB8" w:rsidRDefault="00F32CB8">
            <w:pPr>
              <w:pStyle w:val="ConsPlusNormal"/>
            </w:pPr>
            <w:hyperlink r:id="rId136">
              <w:r>
                <w:rPr>
                  <w:color w:val="0000FF"/>
                </w:rPr>
                <w:t>Статья 12.14 часть 3</w:t>
              </w:r>
            </w:hyperlink>
          </w:p>
        </w:tc>
        <w:tc>
          <w:tcPr>
            <w:tcW w:w="2551" w:type="dxa"/>
          </w:tcPr>
          <w:p w:rsidR="00F32CB8" w:rsidRDefault="00F32CB8">
            <w:pPr>
              <w:pStyle w:val="ConsPlusNormal"/>
            </w:pPr>
            <w:r>
              <w:t xml:space="preserve">Предупреждение или </w:t>
            </w:r>
            <w:r>
              <w:lastRenderedPageBreak/>
              <w:t>штраф 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lastRenderedPageBreak/>
              <w:t>Скорость движения</w:t>
            </w:r>
          </w:p>
        </w:tc>
      </w:tr>
      <w:tr w:rsidR="00F32CB8">
        <w:tc>
          <w:tcPr>
            <w:tcW w:w="2555" w:type="dxa"/>
            <w:vMerge w:val="restart"/>
          </w:tcPr>
          <w:p w:rsidR="00F32CB8" w:rsidRDefault="00F32CB8">
            <w:pPr>
              <w:pStyle w:val="ConsPlusNormal"/>
            </w:pPr>
            <w:hyperlink r:id="rId137">
              <w:r>
                <w:rPr>
                  <w:color w:val="0000FF"/>
                </w:rPr>
                <w:t>Раздел 10</w:t>
              </w:r>
            </w:hyperlink>
            <w:r>
              <w:t xml:space="preserve"> ПДД</w:t>
            </w:r>
          </w:p>
        </w:tc>
        <w:tc>
          <w:tcPr>
            <w:tcW w:w="2467" w:type="dxa"/>
          </w:tcPr>
          <w:p w:rsidR="00F32CB8" w:rsidRDefault="00F32CB8">
            <w:pPr>
              <w:pStyle w:val="ConsPlusNormal"/>
            </w:pPr>
            <w:r>
              <w:t>Превышение установленной скорости движения:</w:t>
            </w:r>
          </w:p>
        </w:tc>
        <w:tc>
          <w:tcPr>
            <w:tcW w:w="5246" w:type="dxa"/>
            <w:gridSpan w:val="2"/>
          </w:tcPr>
          <w:p w:rsidR="00F32CB8" w:rsidRDefault="00F32CB8">
            <w:pPr>
              <w:pStyle w:val="ConsPlusNormal"/>
            </w:pP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на величину более 20, но не более 40 километров в час;</w:t>
            </w:r>
          </w:p>
        </w:tc>
        <w:tc>
          <w:tcPr>
            <w:tcW w:w="2695" w:type="dxa"/>
          </w:tcPr>
          <w:p w:rsidR="00F32CB8" w:rsidRDefault="00F32CB8">
            <w:pPr>
              <w:pStyle w:val="ConsPlusNormal"/>
            </w:pPr>
            <w:hyperlink r:id="rId138">
              <w:r>
                <w:rPr>
                  <w:color w:val="0000FF"/>
                </w:rPr>
                <w:t>Статья 12.9 часть 2</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39">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40">
              <w:r>
                <w:rPr>
                  <w:color w:val="0000FF"/>
                </w:rPr>
                <w:t>случаях</w:t>
              </w:r>
            </w:hyperlink>
            <w:r>
              <w:t>)</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на величину более 40, но не более 60 километров в час;</w:t>
            </w:r>
          </w:p>
        </w:tc>
        <w:tc>
          <w:tcPr>
            <w:tcW w:w="2695" w:type="dxa"/>
          </w:tcPr>
          <w:p w:rsidR="00F32CB8" w:rsidRDefault="00F32CB8">
            <w:pPr>
              <w:pStyle w:val="ConsPlusNormal"/>
            </w:pPr>
            <w:hyperlink r:id="rId141">
              <w:r>
                <w:rPr>
                  <w:color w:val="0000FF"/>
                </w:rPr>
                <w:t>Статья 12.9 часть 3</w:t>
              </w:r>
            </w:hyperlink>
          </w:p>
        </w:tc>
        <w:tc>
          <w:tcPr>
            <w:tcW w:w="2551" w:type="dxa"/>
          </w:tcPr>
          <w:p w:rsidR="00F32CB8" w:rsidRDefault="00F32CB8">
            <w:pPr>
              <w:pStyle w:val="ConsPlusNormal"/>
            </w:pPr>
            <w:r>
              <w:t>Штраф от 1000 до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42">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43">
              <w:r>
                <w:rPr>
                  <w:color w:val="0000FF"/>
                </w:rPr>
                <w:t>случаях</w:t>
              </w:r>
            </w:hyperlink>
            <w:r>
              <w:t>)</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то же самое, совершенное повторно;</w:t>
            </w:r>
          </w:p>
        </w:tc>
        <w:tc>
          <w:tcPr>
            <w:tcW w:w="2695" w:type="dxa"/>
          </w:tcPr>
          <w:p w:rsidR="00F32CB8" w:rsidRDefault="00F32CB8">
            <w:pPr>
              <w:pStyle w:val="ConsPlusNormal"/>
            </w:pPr>
            <w:hyperlink r:id="rId144">
              <w:r>
                <w:rPr>
                  <w:color w:val="0000FF"/>
                </w:rPr>
                <w:t>Статья 12.9 часть 6</w:t>
              </w:r>
            </w:hyperlink>
          </w:p>
        </w:tc>
        <w:tc>
          <w:tcPr>
            <w:tcW w:w="2551" w:type="dxa"/>
          </w:tcPr>
          <w:p w:rsidR="00F32CB8" w:rsidRDefault="00F32CB8">
            <w:pPr>
              <w:pStyle w:val="ConsPlusNormal"/>
            </w:pPr>
            <w:r>
              <w:t>Штраф от 2000 до 2500 рублей</w:t>
            </w:r>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45">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46">
              <w:r>
                <w:rPr>
                  <w:color w:val="0000FF"/>
                </w:rPr>
                <w:t>случаях</w:t>
              </w:r>
            </w:hyperlink>
            <w:r>
              <w:t>)</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на величину более 60, но не более 80 километров в час;</w:t>
            </w:r>
          </w:p>
        </w:tc>
        <w:tc>
          <w:tcPr>
            <w:tcW w:w="2695" w:type="dxa"/>
          </w:tcPr>
          <w:p w:rsidR="00F32CB8" w:rsidRDefault="00F32CB8">
            <w:pPr>
              <w:pStyle w:val="ConsPlusNormal"/>
            </w:pPr>
            <w:hyperlink r:id="rId147">
              <w:r>
                <w:rPr>
                  <w:color w:val="0000FF"/>
                </w:rPr>
                <w:t>Статья 12.9 часть 4</w:t>
              </w:r>
            </w:hyperlink>
          </w:p>
        </w:tc>
        <w:tc>
          <w:tcPr>
            <w:tcW w:w="2551" w:type="dxa"/>
          </w:tcPr>
          <w:p w:rsidR="00F32CB8" w:rsidRDefault="00F32CB8">
            <w:pPr>
              <w:pStyle w:val="ConsPlusNormal"/>
            </w:pPr>
            <w:r>
              <w:t>Штраф от 2000 до 2500 рублей или лишение права управления транспортным средством на срок от четырех до шести месяцев</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48">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49">
              <w:r>
                <w:rPr>
                  <w:color w:val="0000FF"/>
                </w:rPr>
                <w:t>случаях</w:t>
              </w:r>
            </w:hyperlink>
            <w:r>
              <w:t>)</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то же самое, совершенное повторно;</w:t>
            </w:r>
          </w:p>
        </w:tc>
        <w:tc>
          <w:tcPr>
            <w:tcW w:w="2695" w:type="dxa"/>
          </w:tcPr>
          <w:p w:rsidR="00F32CB8" w:rsidRDefault="00F32CB8">
            <w:pPr>
              <w:pStyle w:val="ConsPlusNormal"/>
            </w:pPr>
            <w:hyperlink r:id="rId150">
              <w:r>
                <w:rPr>
                  <w:color w:val="0000FF"/>
                </w:rPr>
                <w:t>Статья 12.9 часть 7</w:t>
              </w:r>
            </w:hyperlink>
          </w:p>
        </w:tc>
        <w:tc>
          <w:tcPr>
            <w:tcW w:w="2551" w:type="dxa"/>
          </w:tcPr>
          <w:p w:rsidR="00F32CB8" w:rsidRDefault="00F32CB8">
            <w:pPr>
              <w:pStyle w:val="ConsPlusNormal"/>
            </w:pPr>
            <w:r>
              <w:t xml:space="preserve">Лишение права управления транспортным средством на срок один год, а в случае фиксации административного правонарушения работающими в автоматическом режиме специальными техническими </w:t>
            </w:r>
            <w:r>
              <w:lastRenderedPageBreak/>
              <w:t>средствами, имеющими функции фото- и киносъемки, видеозаписи, - штраф 5000 рублей.</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51">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52">
              <w:r>
                <w:rPr>
                  <w:color w:val="0000FF"/>
                </w:rPr>
                <w:t>случаях</w:t>
              </w:r>
            </w:hyperlink>
            <w:r>
              <w:t>)</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на величину более 80 километров в час</w:t>
            </w:r>
          </w:p>
        </w:tc>
        <w:tc>
          <w:tcPr>
            <w:tcW w:w="2695" w:type="dxa"/>
          </w:tcPr>
          <w:p w:rsidR="00F32CB8" w:rsidRDefault="00F32CB8">
            <w:pPr>
              <w:pStyle w:val="ConsPlusNormal"/>
            </w:pPr>
            <w:hyperlink r:id="rId153">
              <w:r>
                <w:rPr>
                  <w:color w:val="0000FF"/>
                </w:rPr>
                <w:t>Статья 12.9 часть 5</w:t>
              </w:r>
            </w:hyperlink>
          </w:p>
        </w:tc>
        <w:tc>
          <w:tcPr>
            <w:tcW w:w="2551" w:type="dxa"/>
          </w:tcPr>
          <w:p w:rsidR="00F32CB8" w:rsidRDefault="00F32CB8">
            <w:pPr>
              <w:pStyle w:val="ConsPlusNormal"/>
            </w:pPr>
            <w:r>
              <w:t>Штраф 5000 рублей или лишение права управления транспортным средством на срок шесть месяцев</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54">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55">
              <w:r>
                <w:rPr>
                  <w:color w:val="0000FF"/>
                </w:rPr>
                <w:t>случаях</w:t>
              </w:r>
            </w:hyperlink>
            <w:r>
              <w:t>)</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то же самое, совершенное повторно</w:t>
            </w:r>
          </w:p>
        </w:tc>
        <w:tc>
          <w:tcPr>
            <w:tcW w:w="2695" w:type="dxa"/>
          </w:tcPr>
          <w:p w:rsidR="00F32CB8" w:rsidRDefault="00F32CB8">
            <w:pPr>
              <w:pStyle w:val="ConsPlusNormal"/>
            </w:pPr>
            <w:hyperlink r:id="rId156">
              <w:r>
                <w:rPr>
                  <w:color w:val="0000FF"/>
                </w:rPr>
                <w:t>Статья 12.9 часть 7</w:t>
              </w:r>
            </w:hyperlink>
          </w:p>
        </w:tc>
        <w:tc>
          <w:tcPr>
            <w:tcW w:w="2551" w:type="dxa"/>
          </w:tcPr>
          <w:p w:rsidR="00F32CB8" w:rsidRDefault="00F32CB8">
            <w:pPr>
              <w:pStyle w:val="ConsPlusNormal"/>
            </w:pPr>
            <w:r>
              <w:t>Лишение права управления транспортным средством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штраф 5000 рублей.</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57">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58">
              <w:r>
                <w:rPr>
                  <w:color w:val="0000FF"/>
                </w:rPr>
                <w:t>случаях</w:t>
              </w:r>
            </w:hyperlink>
            <w:r>
              <w:t>)</w:t>
            </w:r>
          </w:p>
        </w:tc>
      </w:tr>
      <w:tr w:rsidR="00F32CB8">
        <w:tc>
          <w:tcPr>
            <w:tcW w:w="10268" w:type="dxa"/>
            <w:gridSpan w:val="4"/>
          </w:tcPr>
          <w:p w:rsidR="00F32CB8" w:rsidRDefault="00F32CB8">
            <w:pPr>
              <w:pStyle w:val="ConsPlusNormal"/>
              <w:jc w:val="center"/>
              <w:outlineLvl w:val="1"/>
            </w:pPr>
            <w:r>
              <w:t>Обгон, встречный разъезд, расположение транспортного средства на проезжей части</w:t>
            </w:r>
          </w:p>
        </w:tc>
      </w:tr>
      <w:tr w:rsidR="00F32CB8">
        <w:tc>
          <w:tcPr>
            <w:tcW w:w="2555" w:type="dxa"/>
            <w:vMerge w:val="restart"/>
          </w:tcPr>
          <w:p w:rsidR="00F32CB8" w:rsidRDefault="00F32CB8">
            <w:pPr>
              <w:pStyle w:val="ConsPlusNormal"/>
            </w:pPr>
            <w:hyperlink r:id="rId159">
              <w:r>
                <w:rPr>
                  <w:color w:val="0000FF"/>
                </w:rPr>
                <w:t>Разделы 9</w:t>
              </w:r>
            </w:hyperlink>
            <w:r>
              <w:t xml:space="preserve"> и </w:t>
            </w:r>
            <w:hyperlink r:id="rId160">
              <w:r>
                <w:rPr>
                  <w:color w:val="0000FF"/>
                </w:rPr>
                <w:t>11</w:t>
              </w:r>
            </w:hyperlink>
            <w:r>
              <w:t xml:space="preserve"> ПДД</w:t>
            </w:r>
          </w:p>
        </w:tc>
        <w:tc>
          <w:tcPr>
            <w:tcW w:w="2467" w:type="dxa"/>
          </w:tcPr>
          <w:p w:rsidR="00F32CB8" w:rsidRDefault="00F32CB8">
            <w:pPr>
              <w:pStyle w:val="ConsPlusNormal"/>
            </w:pPr>
            <w:r>
              <w:t>Нарушение правил расположения транспортного средства на проезжей части дороги, встречного разъезда</w:t>
            </w:r>
          </w:p>
        </w:tc>
        <w:tc>
          <w:tcPr>
            <w:tcW w:w="2695" w:type="dxa"/>
          </w:tcPr>
          <w:p w:rsidR="00F32CB8" w:rsidRDefault="00F32CB8">
            <w:pPr>
              <w:pStyle w:val="ConsPlusNormal"/>
            </w:pPr>
            <w:hyperlink r:id="rId161">
              <w:r>
                <w:rPr>
                  <w:color w:val="0000FF"/>
                </w:rPr>
                <w:t>Статья 12.15 часть 1</w:t>
              </w:r>
            </w:hyperlink>
          </w:p>
        </w:tc>
        <w:tc>
          <w:tcPr>
            <w:tcW w:w="2551" w:type="dxa"/>
          </w:tcPr>
          <w:p w:rsidR="00F32CB8" w:rsidRDefault="00F32CB8">
            <w:pPr>
              <w:pStyle w:val="ConsPlusNormal"/>
            </w:pPr>
            <w:r>
              <w:t>Штраф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62">
              <w:r>
                <w:rPr>
                  <w:color w:val="0000FF"/>
                </w:rPr>
                <w:t>Правил</w:t>
              </w:r>
            </w:hyperlink>
            <w:r>
              <w:t xml:space="preserve"> дорожного движения пропустить следующие за ним транспортные средства для обгона или опережения</w:t>
            </w:r>
          </w:p>
        </w:tc>
        <w:tc>
          <w:tcPr>
            <w:tcW w:w="2695" w:type="dxa"/>
          </w:tcPr>
          <w:p w:rsidR="00F32CB8" w:rsidRDefault="00F32CB8">
            <w:pPr>
              <w:pStyle w:val="ConsPlusNormal"/>
            </w:pPr>
            <w:hyperlink r:id="rId163">
              <w:r>
                <w:rPr>
                  <w:color w:val="0000FF"/>
                </w:rPr>
                <w:t>Статья 12.15 часть 1.1</w:t>
              </w:r>
            </w:hyperlink>
          </w:p>
        </w:tc>
        <w:tc>
          <w:tcPr>
            <w:tcW w:w="2551" w:type="dxa"/>
          </w:tcPr>
          <w:p w:rsidR="00F32CB8" w:rsidRDefault="00F32CB8">
            <w:pPr>
              <w:pStyle w:val="ConsPlusNormal"/>
            </w:pPr>
            <w:r>
              <w:t>Штраф от 1000 до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Движение по обочинам</w:t>
            </w:r>
          </w:p>
        </w:tc>
        <w:tc>
          <w:tcPr>
            <w:tcW w:w="2695" w:type="dxa"/>
          </w:tcPr>
          <w:p w:rsidR="00F32CB8" w:rsidRDefault="00F32CB8">
            <w:pPr>
              <w:pStyle w:val="ConsPlusNormal"/>
            </w:pPr>
            <w:hyperlink r:id="rId164">
              <w:r>
                <w:rPr>
                  <w:color w:val="0000FF"/>
                </w:rPr>
                <w:t>Статья 12.15 часть 1</w:t>
              </w:r>
            </w:hyperlink>
          </w:p>
        </w:tc>
        <w:tc>
          <w:tcPr>
            <w:tcW w:w="2551" w:type="dxa"/>
          </w:tcPr>
          <w:p w:rsidR="00F32CB8" w:rsidRDefault="00F32CB8">
            <w:pPr>
              <w:pStyle w:val="ConsPlusNormal"/>
            </w:pPr>
            <w:r>
              <w:t>Штраф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Движение по </w:t>
            </w:r>
            <w:r>
              <w:lastRenderedPageBreak/>
              <w:t xml:space="preserve">велосипедным или пешеходным дорожкам либо тротуарам в нарушение </w:t>
            </w:r>
            <w:hyperlink r:id="rId165">
              <w:r>
                <w:rPr>
                  <w:color w:val="0000FF"/>
                </w:rPr>
                <w:t>Правил</w:t>
              </w:r>
            </w:hyperlink>
            <w:r>
              <w:t xml:space="preserve"> дорожного движения</w:t>
            </w:r>
          </w:p>
        </w:tc>
        <w:tc>
          <w:tcPr>
            <w:tcW w:w="2695" w:type="dxa"/>
          </w:tcPr>
          <w:p w:rsidR="00F32CB8" w:rsidRDefault="00F32CB8">
            <w:pPr>
              <w:pStyle w:val="ConsPlusNormal"/>
            </w:pPr>
            <w:hyperlink r:id="rId166">
              <w:r>
                <w:rPr>
                  <w:color w:val="0000FF"/>
                </w:rPr>
                <w:t>Статья 12.15 часть 2</w:t>
              </w:r>
            </w:hyperlink>
          </w:p>
        </w:tc>
        <w:tc>
          <w:tcPr>
            <w:tcW w:w="2551" w:type="dxa"/>
          </w:tcPr>
          <w:p w:rsidR="00F32CB8" w:rsidRDefault="00F32CB8">
            <w:pPr>
              <w:pStyle w:val="ConsPlusNormal"/>
            </w:pPr>
            <w:r>
              <w:t>Штраф 2000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Выезд в нарушение </w:t>
            </w:r>
            <w:hyperlink r:id="rId167">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w:t>
            </w:r>
          </w:p>
        </w:tc>
        <w:tc>
          <w:tcPr>
            <w:tcW w:w="2695" w:type="dxa"/>
          </w:tcPr>
          <w:p w:rsidR="00F32CB8" w:rsidRDefault="00F32CB8">
            <w:pPr>
              <w:pStyle w:val="ConsPlusNormal"/>
            </w:pPr>
            <w:hyperlink r:id="rId168">
              <w:r>
                <w:rPr>
                  <w:color w:val="0000FF"/>
                </w:rPr>
                <w:t>Статья 12.15 часть 3</w:t>
              </w:r>
            </w:hyperlink>
          </w:p>
        </w:tc>
        <w:tc>
          <w:tcPr>
            <w:tcW w:w="2551" w:type="dxa"/>
          </w:tcPr>
          <w:p w:rsidR="00F32CB8" w:rsidRDefault="00F32CB8">
            <w:pPr>
              <w:pStyle w:val="ConsPlusNormal"/>
            </w:pPr>
            <w:r>
              <w:t>Штраф от 1000 до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Выезд в нарушение </w:t>
            </w:r>
            <w:hyperlink r:id="rId169">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70">
              <w:r>
                <w:rPr>
                  <w:color w:val="0000FF"/>
                </w:rPr>
                <w:t>частью 3 статьи 12.15</w:t>
              </w:r>
            </w:hyperlink>
            <w:r>
              <w:t xml:space="preserve"> КоАП РФ</w:t>
            </w:r>
          </w:p>
        </w:tc>
        <w:tc>
          <w:tcPr>
            <w:tcW w:w="2695" w:type="dxa"/>
          </w:tcPr>
          <w:p w:rsidR="00F32CB8" w:rsidRDefault="00F32CB8">
            <w:pPr>
              <w:pStyle w:val="ConsPlusNormal"/>
            </w:pPr>
            <w:hyperlink r:id="rId171">
              <w:r>
                <w:rPr>
                  <w:color w:val="0000FF"/>
                </w:rPr>
                <w:t>Статья 12.15 часть 4</w:t>
              </w:r>
            </w:hyperlink>
          </w:p>
        </w:tc>
        <w:tc>
          <w:tcPr>
            <w:tcW w:w="2551" w:type="dxa"/>
          </w:tcPr>
          <w:p w:rsidR="00F32CB8" w:rsidRDefault="00F32CB8">
            <w:pPr>
              <w:pStyle w:val="ConsPlusNormal"/>
            </w:pPr>
            <w:r>
              <w:t>Штраф 5000 рублей или лишение права управления транспортным средством на срок от четырех до шести месяцев</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повторно</w:t>
            </w:r>
          </w:p>
        </w:tc>
        <w:tc>
          <w:tcPr>
            <w:tcW w:w="2695" w:type="dxa"/>
          </w:tcPr>
          <w:p w:rsidR="00F32CB8" w:rsidRDefault="00F32CB8">
            <w:pPr>
              <w:pStyle w:val="ConsPlusNormal"/>
            </w:pPr>
            <w:hyperlink r:id="rId172">
              <w:r>
                <w:rPr>
                  <w:color w:val="0000FF"/>
                </w:rPr>
                <w:t>Статья 12.15 часть 5</w:t>
              </w:r>
            </w:hyperlink>
          </w:p>
        </w:tc>
        <w:tc>
          <w:tcPr>
            <w:tcW w:w="2551" w:type="dxa"/>
          </w:tcPr>
          <w:p w:rsidR="00F32CB8" w:rsidRDefault="00F32CB8">
            <w:pPr>
              <w:pStyle w:val="ConsPlusNormal"/>
            </w:pPr>
            <w:r>
              <w:t xml:space="preserve">Лишение права управления транспортным средством на срок один год, а в случае фиксации административного правонарушения </w:t>
            </w:r>
            <w:r>
              <w:lastRenderedPageBreak/>
              <w:t>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штраф 5000 рублей</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Поворот налево или разворот в нарушение требований, предписанных дорожными знаками или разметкой проезжей части дороги</w:t>
            </w:r>
          </w:p>
        </w:tc>
        <w:tc>
          <w:tcPr>
            <w:tcW w:w="2695" w:type="dxa"/>
          </w:tcPr>
          <w:p w:rsidR="00F32CB8" w:rsidRDefault="00F32CB8">
            <w:pPr>
              <w:pStyle w:val="ConsPlusNormal"/>
            </w:pPr>
            <w:hyperlink r:id="rId173">
              <w:r>
                <w:rPr>
                  <w:color w:val="0000FF"/>
                </w:rPr>
                <w:t>Статья 12.16 часть 2</w:t>
              </w:r>
            </w:hyperlink>
          </w:p>
        </w:tc>
        <w:tc>
          <w:tcPr>
            <w:tcW w:w="2551" w:type="dxa"/>
          </w:tcPr>
          <w:p w:rsidR="00F32CB8" w:rsidRDefault="00F32CB8">
            <w:pPr>
              <w:pStyle w:val="ConsPlusNormal"/>
            </w:pPr>
            <w:r>
              <w:t>Штраф от 1000 до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Движение во встречном направлении по дороге с односторонним движением</w:t>
            </w:r>
          </w:p>
        </w:tc>
        <w:tc>
          <w:tcPr>
            <w:tcW w:w="2695" w:type="dxa"/>
          </w:tcPr>
          <w:p w:rsidR="00F32CB8" w:rsidRDefault="00F32CB8">
            <w:pPr>
              <w:pStyle w:val="ConsPlusNormal"/>
            </w:pPr>
            <w:hyperlink r:id="rId174">
              <w:r>
                <w:rPr>
                  <w:color w:val="0000FF"/>
                </w:rPr>
                <w:t>Статья 12.16 часть 3</w:t>
              </w:r>
            </w:hyperlink>
          </w:p>
        </w:tc>
        <w:tc>
          <w:tcPr>
            <w:tcW w:w="2551" w:type="dxa"/>
          </w:tcPr>
          <w:p w:rsidR="00F32CB8" w:rsidRDefault="00F32CB8">
            <w:pPr>
              <w:pStyle w:val="ConsPlusNormal"/>
            </w:pPr>
            <w:r>
              <w:t>Штраф 5000 рублей или лишение права управления транспортным средством на срок от четырех до шести месяцев</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повторно</w:t>
            </w:r>
          </w:p>
        </w:tc>
        <w:tc>
          <w:tcPr>
            <w:tcW w:w="2695" w:type="dxa"/>
          </w:tcPr>
          <w:p w:rsidR="00F32CB8" w:rsidRDefault="00F32CB8">
            <w:pPr>
              <w:pStyle w:val="ConsPlusNormal"/>
            </w:pPr>
            <w:hyperlink r:id="rId175">
              <w:r>
                <w:rPr>
                  <w:color w:val="0000FF"/>
                </w:rPr>
                <w:t>Статья 12.16 часть 3.1</w:t>
              </w:r>
            </w:hyperlink>
          </w:p>
        </w:tc>
        <w:tc>
          <w:tcPr>
            <w:tcW w:w="2551" w:type="dxa"/>
          </w:tcPr>
          <w:p w:rsidR="00F32CB8" w:rsidRDefault="00F32CB8">
            <w:pPr>
              <w:pStyle w:val="ConsPlusNormal"/>
            </w:pPr>
            <w:r>
              <w:t xml:space="preserve">Лишение права управления транспортным средством на срок один год, а в случае фиксации административного правонарушения работающими в </w:t>
            </w:r>
            <w:r>
              <w:lastRenderedPageBreak/>
              <w:t>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штраф 5000 рублей</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Несоблюдение требований, предписанных дорожными знаками или разметкой проезжей части дороги, запрещающими остановку или стоянку транспортных средств</w:t>
            </w:r>
          </w:p>
        </w:tc>
        <w:tc>
          <w:tcPr>
            <w:tcW w:w="2695" w:type="dxa"/>
          </w:tcPr>
          <w:p w:rsidR="00F32CB8" w:rsidRDefault="00F32CB8">
            <w:pPr>
              <w:pStyle w:val="ConsPlusNormal"/>
            </w:pPr>
            <w:hyperlink r:id="rId176">
              <w:r>
                <w:rPr>
                  <w:color w:val="0000FF"/>
                </w:rPr>
                <w:t>Статья 12.16 часть 4</w:t>
              </w:r>
            </w:hyperlink>
          </w:p>
        </w:tc>
        <w:tc>
          <w:tcPr>
            <w:tcW w:w="2551" w:type="dxa"/>
          </w:tcPr>
          <w:p w:rsidR="00F32CB8" w:rsidRDefault="00F32CB8">
            <w:pPr>
              <w:pStyle w:val="ConsPlusNormal"/>
            </w:pPr>
            <w:r>
              <w:t>Штраф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77">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То же самое, совершенное в городе федерального значения Москве или Санкт-Петербурге</w:t>
            </w:r>
          </w:p>
        </w:tc>
        <w:tc>
          <w:tcPr>
            <w:tcW w:w="2695" w:type="dxa"/>
          </w:tcPr>
          <w:p w:rsidR="00F32CB8" w:rsidRDefault="00F32CB8">
            <w:pPr>
              <w:pStyle w:val="ConsPlusNormal"/>
            </w:pPr>
            <w:hyperlink r:id="rId178">
              <w:r>
                <w:rPr>
                  <w:color w:val="0000FF"/>
                </w:rPr>
                <w:t>Статья 12.16 часть 5</w:t>
              </w:r>
            </w:hyperlink>
          </w:p>
        </w:tc>
        <w:tc>
          <w:tcPr>
            <w:tcW w:w="2551" w:type="dxa"/>
          </w:tcPr>
          <w:p w:rsidR="00F32CB8" w:rsidRDefault="00F32CB8">
            <w:pPr>
              <w:pStyle w:val="ConsPlusNormal"/>
            </w:pPr>
            <w:r>
              <w:t>Штраф 3000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79">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Несоблюдение требований, предписанных дорожными знаками, запрещающими движение грузовых транспортных средств</w:t>
            </w:r>
          </w:p>
        </w:tc>
        <w:tc>
          <w:tcPr>
            <w:tcW w:w="2695" w:type="dxa"/>
          </w:tcPr>
          <w:p w:rsidR="00F32CB8" w:rsidRDefault="00F32CB8">
            <w:pPr>
              <w:pStyle w:val="ConsPlusNormal"/>
            </w:pPr>
            <w:hyperlink r:id="rId180">
              <w:r>
                <w:rPr>
                  <w:color w:val="0000FF"/>
                </w:rPr>
                <w:t>Статья 12.16 часть 6</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81">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82">
              <w:r>
                <w:rPr>
                  <w:color w:val="0000FF"/>
                </w:rPr>
                <w:t>случаях</w:t>
              </w:r>
            </w:hyperlink>
            <w:r>
              <w:t>)</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То же самое, </w:t>
            </w:r>
            <w:r>
              <w:lastRenderedPageBreak/>
              <w:t>совершенное в городе федерального значения Москве или Санкт-Петербурге</w:t>
            </w:r>
          </w:p>
        </w:tc>
        <w:tc>
          <w:tcPr>
            <w:tcW w:w="2695" w:type="dxa"/>
          </w:tcPr>
          <w:p w:rsidR="00F32CB8" w:rsidRDefault="00F32CB8">
            <w:pPr>
              <w:pStyle w:val="ConsPlusNormal"/>
            </w:pPr>
            <w:hyperlink r:id="rId183">
              <w:r>
                <w:rPr>
                  <w:color w:val="0000FF"/>
                </w:rPr>
                <w:t>Статья 12.16 часть 7</w:t>
              </w:r>
            </w:hyperlink>
          </w:p>
        </w:tc>
        <w:tc>
          <w:tcPr>
            <w:tcW w:w="2551" w:type="dxa"/>
          </w:tcPr>
          <w:p w:rsidR="00F32CB8" w:rsidRDefault="00F32CB8">
            <w:pPr>
              <w:pStyle w:val="ConsPlusNormal"/>
            </w:pPr>
            <w:r>
              <w:t>Штраф 5000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84">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185">
              <w:r>
                <w:rPr>
                  <w:color w:val="0000FF"/>
                </w:rPr>
                <w:t>случаях</w:t>
              </w:r>
            </w:hyperlink>
            <w:r>
              <w:t>)</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Несоблюдение требований, предписанных дорожными знаками или разметкой проезжей части дороги, за исключением случаев, указанных выше и иных случаев, предусмотренных </w:t>
            </w:r>
            <w:hyperlink r:id="rId186">
              <w:r>
                <w:rPr>
                  <w:color w:val="0000FF"/>
                </w:rPr>
                <w:t>главой 12</w:t>
              </w:r>
            </w:hyperlink>
            <w:r>
              <w:t xml:space="preserve"> КоАП РФ</w:t>
            </w:r>
          </w:p>
        </w:tc>
        <w:tc>
          <w:tcPr>
            <w:tcW w:w="2695" w:type="dxa"/>
          </w:tcPr>
          <w:p w:rsidR="00F32CB8" w:rsidRDefault="00F32CB8">
            <w:pPr>
              <w:pStyle w:val="ConsPlusNormal"/>
            </w:pPr>
            <w:hyperlink r:id="rId187">
              <w:r>
                <w:rPr>
                  <w:color w:val="0000FF"/>
                </w:rPr>
                <w:t>Статья 12.16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Остановка и стоянка транспортных средств</w:t>
            </w:r>
          </w:p>
        </w:tc>
      </w:tr>
      <w:tr w:rsidR="00F32CB8">
        <w:tc>
          <w:tcPr>
            <w:tcW w:w="2555" w:type="dxa"/>
            <w:vMerge w:val="restart"/>
          </w:tcPr>
          <w:p w:rsidR="00F32CB8" w:rsidRDefault="00F32CB8">
            <w:pPr>
              <w:pStyle w:val="ConsPlusNormal"/>
            </w:pPr>
            <w:hyperlink r:id="rId188">
              <w:r>
                <w:rPr>
                  <w:color w:val="0000FF"/>
                </w:rPr>
                <w:t>Раздел 12</w:t>
              </w:r>
            </w:hyperlink>
            <w:r>
              <w:t xml:space="preserve"> ПДД</w:t>
            </w:r>
          </w:p>
        </w:tc>
        <w:tc>
          <w:tcPr>
            <w:tcW w:w="2467" w:type="dxa"/>
          </w:tcPr>
          <w:p w:rsidR="00F32CB8" w:rsidRDefault="00F32CB8">
            <w:pPr>
              <w:pStyle w:val="ConsPlusNormal"/>
            </w:pPr>
            <w:r>
              <w:t>Нарушение правил остановки или стоянки транспортных средств, за исключением остановки и стоянки на железнодорожных путях и переездах и случаев, указанных ниже</w:t>
            </w:r>
          </w:p>
        </w:tc>
        <w:tc>
          <w:tcPr>
            <w:tcW w:w="2695" w:type="dxa"/>
          </w:tcPr>
          <w:p w:rsidR="00F32CB8" w:rsidRDefault="00F32CB8">
            <w:pPr>
              <w:pStyle w:val="ConsPlusNormal"/>
            </w:pPr>
            <w:hyperlink r:id="rId189">
              <w:r>
                <w:rPr>
                  <w:color w:val="0000FF"/>
                </w:rPr>
                <w:t>Статья 12.19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в городе федерального значения Москве или Санкт-Петербурге</w:t>
            </w:r>
          </w:p>
        </w:tc>
        <w:tc>
          <w:tcPr>
            <w:tcW w:w="2695" w:type="dxa"/>
          </w:tcPr>
          <w:p w:rsidR="00F32CB8" w:rsidRDefault="00F32CB8">
            <w:pPr>
              <w:pStyle w:val="ConsPlusNormal"/>
            </w:pPr>
            <w:hyperlink r:id="rId190">
              <w:r>
                <w:rPr>
                  <w:color w:val="0000FF"/>
                </w:rPr>
                <w:t>Статья 12.19 часть 5</w:t>
              </w:r>
            </w:hyperlink>
          </w:p>
        </w:tc>
        <w:tc>
          <w:tcPr>
            <w:tcW w:w="2551" w:type="dxa"/>
          </w:tcPr>
          <w:p w:rsidR="00F32CB8" w:rsidRDefault="00F32CB8">
            <w:pPr>
              <w:pStyle w:val="ConsPlusNormal"/>
            </w:pPr>
            <w:r>
              <w:t>Штраф 2500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Нарушение правил остановки или стоянки транспортных средств в </w:t>
            </w:r>
            <w:r>
              <w:lastRenderedPageBreak/>
              <w:t>местах, отведенных для остановки или стоянки транспортных средств инвалидов</w:t>
            </w:r>
          </w:p>
        </w:tc>
        <w:tc>
          <w:tcPr>
            <w:tcW w:w="2695" w:type="dxa"/>
          </w:tcPr>
          <w:p w:rsidR="00F32CB8" w:rsidRDefault="00F32CB8">
            <w:pPr>
              <w:pStyle w:val="ConsPlusNormal"/>
            </w:pPr>
            <w:hyperlink r:id="rId191">
              <w:r>
                <w:rPr>
                  <w:color w:val="0000FF"/>
                </w:rPr>
                <w:t>Статья 12.19 часть 2</w:t>
              </w:r>
            </w:hyperlink>
          </w:p>
        </w:tc>
        <w:tc>
          <w:tcPr>
            <w:tcW w:w="2551" w:type="dxa"/>
          </w:tcPr>
          <w:p w:rsidR="00F32CB8" w:rsidRDefault="00F32CB8">
            <w:pPr>
              <w:pStyle w:val="ConsPlusNormal"/>
            </w:pPr>
            <w:r>
              <w:t>Штраф на водителя в размере 5000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92">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Остановка или стоянка транспортных средств на пешеходном переходе и ближе 5 метров перед ним, за исключением вынужденной остановки, либо нарушение правил остановки или стоянки транспортных средств на тротуаре</w:t>
            </w:r>
          </w:p>
        </w:tc>
        <w:tc>
          <w:tcPr>
            <w:tcW w:w="2695" w:type="dxa"/>
          </w:tcPr>
          <w:p w:rsidR="00F32CB8" w:rsidRDefault="00F32CB8">
            <w:pPr>
              <w:pStyle w:val="ConsPlusNormal"/>
            </w:pPr>
            <w:hyperlink r:id="rId193">
              <w:r>
                <w:rPr>
                  <w:color w:val="0000FF"/>
                </w:rPr>
                <w:t>Статья 12.19 часть 3</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94">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То же самое, совершенное в городе федерального значения Москве или Санкт-Петербурге</w:t>
            </w:r>
          </w:p>
        </w:tc>
        <w:tc>
          <w:tcPr>
            <w:tcW w:w="2695" w:type="dxa"/>
          </w:tcPr>
          <w:p w:rsidR="00F32CB8" w:rsidRDefault="00F32CB8">
            <w:pPr>
              <w:pStyle w:val="ConsPlusNormal"/>
            </w:pPr>
            <w:hyperlink r:id="rId195">
              <w:r>
                <w:rPr>
                  <w:color w:val="0000FF"/>
                </w:rPr>
                <w:t>Статья 12.19 часть 6</w:t>
              </w:r>
            </w:hyperlink>
          </w:p>
        </w:tc>
        <w:tc>
          <w:tcPr>
            <w:tcW w:w="2551" w:type="dxa"/>
          </w:tcPr>
          <w:p w:rsidR="00F32CB8" w:rsidRDefault="00F32CB8">
            <w:pPr>
              <w:pStyle w:val="ConsPlusNormal"/>
            </w:pPr>
            <w:r>
              <w:t>Штраф 3000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96">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w:t>
            </w:r>
            <w:r>
              <w:lastRenderedPageBreak/>
              <w:t xml:space="preserve">пассажиров, вынужденной остановки и случаев, предусмотренных </w:t>
            </w:r>
            <w:hyperlink r:id="rId197">
              <w:r>
                <w:rPr>
                  <w:color w:val="0000FF"/>
                </w:rPr>
                <w:t>частью 4 статьи 12.19</w:t>
              </w:r>
            </w:hyperlink>
            <w:r>
              <w:t xml:space="preserve"> КоАП РФ</w:t>
            </w:r>
          </w:p>
        </w:tc>
        <w:tc>
          <w:tcPr>
            <w:tcW w:w="2695" w:type="dxa"/>
          </w:tcPr>
          <w:p w:rsidR="00F32CB8" w:rsidRDefault="00F32CB8">
            <w:pPr>
              <w:pStyle w:val="ConsPlusNormal"/>
            </w:pPr>
            <w:hyperlink r:id="rId198">
              <w:r>
                <w:rPr>
                  <w:color w:val="0000FF"/>
                </w:rPr>
                <w:t>Статья 12.19 часть 3.1</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199">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То же самое, совершенное в городе федерального значения Москве или Санкт-Петербурге</w:t>
            </w:r>
          </w:p>
        </w:tc>
        <w:tc>
          <w:tcPr>
            <w:tcW w:w="2695" w:type="dxa"/>
          </w:tcPr>
          <w:p w:rsidR="00F32CB8" w:rsidRDefault="00F32CB8">
            <w:pPr>
              <w:pStyle w:val="ConsPlusNormal"/>
            </w:pPr>
            <w:hyperlink r:id="rId200">
              <w:r>
                <w:rPr>
                  <w:color w:val="0000FF"/>
                </w:rPr>
                <w:t>Статья 12.19 часть 6</w:t>
              </w:r>
            </w:hyperlink>
          </w:p>
        </w:tc>
        <w:tc>
          <w:tcPr>
            <w:tcW w:w="2551" w:type="dxa"/>
          </w:tcPr>
          <w:p w:rsidR="00F32CB8" w:rsidRDefault="00F32CB8">
            <w:pPr>
              <w:pStyle w:val="ConsPlusNormal"/>
            </w:pPr>
            <w:r>
              <w:t>Штраф 3000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01">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r:id="rId202">
              <w:r>
                <w:rPr>
                  <w:color w:val="0000FF"/>
                </w:rPr>
                <w:t>частью 4 статьи 12.19</w:t>
              </w:r>
            </w:hyperlink>
            <w:r>
              <w:t xml:space="preserve"> КоАП РФ</w:t>
            </w:r>
          </w:p>
        </w:tc>
        <w:tc>
          <w:tcPr>
            <w:tcW w:w="2695" w:type="dxa"/>
          </w:tcPr>
          <w:p w:rsidR="00F32CB8" w:rsidRDefault="00F32CB8">
            <w:pPr>
              <w:pStyle w:val="ConsPlusNormal"/>
            </w:pPr>
            <w:hyperlink r:id="rId203">
              <w:r>
                <w:rPr>
                  <w:color w:val="0000FF"/>
                </w:rPr>
                <w:t>Статья 12.19 часть 3.2</w:t>
              </w:r>
            </w:hyperlink>
          </w:p>
        </w:tc>
        <w:tc>
          <w:tcPr>
            <w:tcW w:w="2551" w:type="dxa"/>
          </w:tcPr>
          <w:p w:rsidR="00F32CB8" w:rsidRDefault="00F32CB8">
            <w:pPr>
              <w:pStyle w:val="ConsPlusNormal"/>
            </w:pPr>
            <w:r>
              <w:t>Штраф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04">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То же самое, совершенное в городе федерального значения Москве или Санкт-Петербурге</w:t>
            </w:r>
          </w:p>
        </w:tc>
        <w:tc>
          <w:tcPr>
            <w:tcW w:w="2695" w:type="dxa"/>
          </w:tcPr>
          <w:p w:rsidR="00F32CB8" w:rsidRDefault="00F32CB8">
            <w:pPr>
              <w:pStyle w:val="ConsPlusNormal"/>
            </w:pPr>
            <w:hyperlink r:id="rId205">
              <w:r>
                <w:rPr>
                  <w:color w:val="0000FF"/>
                </w:rPr>
                <w:t>Статья 12.19 часть 6</w:t>
              </w:r>
            </w:hyperlink>
          </w:p>
        </w:tc>
        <w:tc>
          <w:tcPr>
            <w:tcW w:w="2551" w:type="dxa"/>
          </w:tcPr>
          <w:p w:rsidR="00F32CB8" w:rsidRDefault="00F32CB8">
            <w:pPr>
              <w:pStyle w:val="ConsPlusNormal"/>
            </w:pPr>
            <w:r>
              <w:t>Штраф 3000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06">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Нарушение правил остановки или стоянки транспортных средств на проезжей части, повлекшее создание </w:t>
            </w:r>
            <w:r>
              <w:lastRenderedPageBreak/>
              <w:t>препятствий для движения других транспортных средств, а равно остановка или стоянка транспортного средства в тоннеле</w:t>
            </w:r>
          </w:p>
        </w:tc>
        <w:tc>
          <w:tcPr>
            <w:tcW w:w="2695" w:type="dxa"/>
          </w:tcPr>
          <w:p w:rsidR="00F32CB8" w:rsidRDefault="00F32CB8">
            <w:pPr>
              <w:pStyle w:val="ConsPlusNormal"/>
            </w:pPr>
            <w:hyperlink r:id="rId207">
              <w:r>
                <w:rPr>
                  <w:color w:val="0000FF"/>
                </w:rPr>
                <w:t>Статья 12.19 часть 4</w:t>
              </w:r>
            </w:hyperlink>
          </w:p>
        </w:tc>
        <w:tc>
          <w:tcPr>
            <w:tcW w:w="2551" w:type="dxa"/>
          </w:tcPr>
          <w:p w:rsidR="00F32CB8" w:rsidRDefault="00F32CB8">
            <w:pPr>
              <w:pStyle w:val="ConsPlusNormal"/>
            </w:pPr>
            <w:r>
              <w:t>Штраф 2000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08">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То же самое, совершенное в городе федерального значения Москве или Санкт-Петербурге</w:t>
            </w:r>
          </w:p>
        </w:tc>
        <w:tc>
          <w:tcPr>
            <w:tcW w:w="2695" w:type="dxa"/>
          </w:tcPr>
          <w:p w:rsidR="00F32CB8" w:rsidRDefault="00F32CB8">
            <w:pPr>
              <w:pStyle w:val="ConsPlusNormal"/>
            </w:pPr>
            <w:hyperlink r:id="rId209">
              <w:r>
                <w:rPr>
                  <w:color w:val="0000FF"/>
                </w:rPr>
                <w:t>Статья 12.19 часть 6</w:t>
              </w:r>
            </w:hyperlink>
          </w:p>
        </w:tc>
        <w:tc>
          <w:tcPr>
            <w:tcW w:w="2551" w:type="dxa"/>
          </w:tcPr>
          <w:p w:rsidR="00F32CB8" w:rsidRDefault="00F32CB8">
            <w:pPr>
              <w:pStyle w:val="ConsPlusNormal"/>
            </w:pPr>
            <w:r>
              <w:t>Штраф 3000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10">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10268" w:type="dxa"/>
            <w:gridSpan w:val="4"/>
          </w:tcPr>
          <w:p w:rsidR="00F32CB8" w:rsidRDefault="00F32CB8">
            <w:pPr>
              <w:pStyle w:val="ConsPlusNormal"/>
              <w:jc w:val="center"/>
              <w:outlineLvl w:val="1"/>
            </w:pPr>
            <w:r>
              <w:t>Проезд перекрестков</w:t>
            </w:r>
          </w:p>
        </w:tc>
      </w:tr>
      <w:tr w:rsidR="00F32CB8">
        <w:tc>
          <w:tcPr>
            <w:tcW w:w="2555" w:type="dxa"/>
            <w:vMerge w:val="restart"/>
          </w:tcPr>
          <w:p w:rsidR="00F32CB8" w:rsidRDefault="00F32CB8">
            <w:pPr>
              <w:pStyle w:val="ConsPlusNormal"/>
            </w:pPr>
            <w:hyperlink r:id="rId211">
              <w:r>
                <w:rPr>
                  <w:color w:val="0000FF"/>
                </w:rPr>
                <w:t>Раздел 13</w:t>
              </w:r>
            </w:hyperlink>
            <w:r>
              <w:t xml:space="preserve"> ПДД</w:t>
            </w:r>
          </w:p>
        </w:tc>
        <w:tc>
          <w:tcPr>
            <w:tcW w:w="2467" w:type="dxa"/>
          </w:tcPr>
          <w:p w:rsidR="00F32CB8" w:rsidRDefault="00F32CB8">
            <w:pPr>
              <w:pStyle w:val="ConsPlusNormal"/>
            </w:pPr>
            <w:r>
              <w:t>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w:t>
            </w:r>
          </w:p>
        </w:tc>
        <w:tc>
          <w:tcPr>
            <w:tcW w:w="2695" w:type="dxa"/>
          </w:tcPr>
          <w:p w:rsidR="00F32CB8" w:rsidRDefault="00F32CB8">
            <w:pPr>
              <w:pStyle w:val="ConsPlusNormal"/>
            </w:pPr>
            <w:hyperlink r:id="rId212">
              <w:r>
                <w:rPr>
                  <w:color w:val="0000FF"/>
                </w:rPr>
                <w:t>Статья 12.13 часть 1</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Невыполнение требования </w:t>
            </w:r>
            <w:hyperlink r:id="rId213">
              <w:r>
                <w:rPr>
                  <w:color w:val="0000FF"/>
                </w:rPr>
                <w:t>Правил</w:t>
              </w:r>
            </w:hyperlink>
            <w:r>
              <w:t xml:space="preserve"> дорожного движения уступить дорогу транспортному средству, пользующемуся преимущественным правом проезда перекрестков</w:t>
            </w:r>
          </w:p>
        </w:tc>
        <w:tc>
          <w:tcPr>
            <w:tcW w:w="2695" w:type="dxa"/>
          </w:tcPr>
          <w:p w:rsidR="00F32CB8" w:rsidRDefault="00F32CB8">
            <w:pPr>
              <w:pStyle w:val="ConsPlusNormal"/>
            </w:pPr>
            <w:hyperlink r:id="rId214">
              <w:r>
                <w:rPr>
                  <w:color w:val="0000FF"/>
                </w:rPr>
                <w:t>Статья 12.13 часть 2</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lastRenderedPageBreak/>
              <w:t>Пешеходные переходы и места остановок маршрутных транспортных средств</w:t>
            </w:r>
          </w:p>
        </w:tc>
      </w:tr>
      <w:tr w:rsidR="00F32CB8">
        <w:tc>
          <w:tcPr>
            <w:tcW w:w="2555" w:type="dxa"/>
          </w:tcPr>
          <w:p w:rsidR="00F32CB8" w:rsidRDefault="00F32CB8">
            <w:pPr>
              <w:pStyle w:val="ConsPlusNormal"/>
            </w:pPr>
            <w:hyperlink r:id="rId215">
              <w:r>
                <w:rPr>
                  <w:color w:val="0000FF"/>
                </w:rPr>
                <w:t>Раздел 14</w:t>
              </w:r>
            </w:hyperlink>
            <w:r>
              <w:t xml:space="preserve"> ПДД</w:t>
            </w:r>
          </w:p>
        </w:tc>
        <w:tc>
          <w:tcPr>
            <w:tcW w:w="2467" w:type="dxa"/>
          </w:tcPr>
          <w:p w:rsidR="00F32CB8" w:rsidRDefault="00F32CB8">
            <w:pPr>
              <w:pStyle w:val="ConsPlusNormal"/>
            </w:pPr>
            <w:r>
              <w:t xml:space="preserve">Невыполнение требования </w:t>
            </w:r>
            <w:hyperlink r:id="rId216">
              <w:r>
                <w:rPr>
                  <w:color w:val="0000FF"/>
                </w:rPr>
                <w:t>Правил</w:t>
              </w:r>
            </w:hyperlink>
            <w:r>
              <w:t xml:space="preserve">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w:t>
            </w:r>
          </w:p>
        </w:tc>
        <w:tc>
          <w:tcPr>
            <w:tcW w:w="2695" w:type="dxa"/>
          </w:tcPr>
          <w:p w:rsidR="00F32CB8" w:rsidRDefault="00F32CB8">
            <w:pPr>
              <w:pStyle w:val="ConsPlusNormal"/>
            </w:pPr>
            <w:hyperlink r:id="rId217">
              <w:r>
                <w:rPr>
                  <w:color w:val="0000FF"/>
                </w:rPr>
                <w:t>Статья 12.18</w:t>
              </w:r>
            </w:hyperlink>
          </w:p>
        </w:tc>
        <w:tc>
          <w:tcPr>
            <w:tcW w:w="2551" w:type="dxa"/>
          </w:tcPr>
          <w:p w:rsidR="00F32CB8" w:rsidRDefault="00F32CB8">
            <w:pPr>
              <w:pStyle w:val="ConsPlusNormal"/>
            </w:pPr>
            <w:r>
              <w:t>Штраф от 1500 до 2500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Движение через железнодорожные пути</w:t>
            </w:r>
          </w:p>
        </w:tc>
      </w:tr>
      <w:tr w:rsidR="00F32CB8">
        <w:tc>
          <w:tcPr>
            <w:tcW w:w="2555" w:type="dxa"/>
            <w:vMerge w:val="restart"/>
          </w:tcPr>
          <w:p w:rsidR="00F32CB8" w:rsidRDefault="00F32CB8">
            <w:pPr>
              <w:pStyle w:val="ConsPlusNormal"/>
            </w:pPr>
            <w:hyperlink r:id="rId218">
              <w:r>
                <w:rPr>
                  <w:color w:val="0000FF"/>
                </w:rPr>
                <w:t>Раздел 15</w:t>
              </w:r>
            </w:hyperlink>
            <w:r>
              <w:t xml:space="preserve"> ПДД</w:t>
            </w:r>
          </w:p>
        </w:tc>
        <w:tc>
          <w:tcPr>
            <w:tcW w:w="2467" w:type="dxa"/>
          </w:tcPr>
          <w:p w:rsidR="00F32CB8" w:rsidRDefault="00F32CB8">
            <w:pPr>
              <w:pStyle w:val="ConsPlusNormal"/>
            </w:pPr>
            <w:r>
              <w:t xml:space="preserve">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либо проезд через нерегулируемый железнодорожный переезд, если к переезду в пределах </w:t>
            </w:r>
            <w:r>
              <w:lastRenderedPageBreak/>
              <w:t>видимости приближается поезд (локомотив, дрезина)</w:t>
            </w:r>
          </w:p>
        </w:tc>
        <w:tc>
          <w:tcPr>
            <w:tcW w:w="2695" w:type="dxa"/>
          </w:tcPr>
          <w:p w:rsidR="00F32CB8" w:rsidRDefault="00F32CB8">
            <w:pPr>
              <w:pStyle w:val="ConsPlusNormal"/>
            </w:pPr>
            <w:hyperlink r:id="rId219">
              <w:r>
                <w:rPr>
                  <w:color w:val="0000FF"/>
                </w:rPr>
                <w:t>Статья 12.10 часть 1</w:t>
              </w:r>
            </w:hyperlink>
          </w:p>
        </w:tc>
        <w:tc>
          <w:tcPr>
            <w:tcW w:w="2551" w:type="dxa"/>
          </w:tcPr>
          <w:p w:rsidR="00F32CB8" w:rsidRDefault="00F32CB8">
            <w:pPr>
              <w:pStyle w:val="ConsPlusNormal"/>
            </w:pPr>
            <w:r>
              <w:t>Штраф 5000 рублей или лишение права управления транспортным средством на срок от трех до шести месяцев</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повторно</w:t>
            </w:r>
          </w:p>
        </w:tc>
        <w:tc>
          <w:tcPr>
            <w:tcW w:w="2695" w:type="dxa"/>
          </w:tcPr>
          <w:p w:rsidR="00F32CB8" w:rsidRDefault="00F32CB8">
            <w:pPr>
              <w:pStyle w:val="ConsPlusNormal"/>
            </w:pPr>
            <w:hyperlink r:id="rId220">
              <w:r>
                <w:rPr>
                  <w:color w:val="0000FF"/>
                </w:rPr>
                <w:t>Статья 12.10 часть 3</w:t>
              </w:r>
            </w:hyperlink>
          </w:p>
        </w:tc>
        <w:tc>
          <w:tcPr>
            <w:tcW w:w="2551" w:type="dxa"/>
          </w:tcPr>
          <w:p w:rsidR="00F32CB8" w:rsidRDefault="00F32CB8">
            <w:pPr>
              <w:pStyle w:val="ConsPlusNormal"/>
            </w:pPr>
            <w:r>
              <w:t>Лишение права управления транспортным средством на срок один год</w:t>
            </w:r>
          </w:p>
          <w:p w:rsidR="00F32CB8" w:rsidRDefault="00F32CB8">
            <w:pPr>
              <w:pStyle w:val="ConsPlusNormal"/>
            </w:pPr>
            <w:hyperlink w:anchor="P1049">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Нарушение правил проезда через железнодорожные переезды, за исключением указанных случаев</w:t>
            </w:r>
          </w:p>
        </w:tc>
        <w:tc>
          <w:tcPr>
            <w:tcW w:w="2695" w:type="dxa"/>
          </w:tcPr>
          <w:p w:rsidR="00F32CB8" w:rsidRDefault="00F32CB8">
            <w:pPr>
              <w:pStyle w:val="ConsPlusNormal"/>
            </w:pPr>
            <w:hyperlink r:id="rId221">
              <w:r>
                <w:rPr>
                  <w:color w:val="0000FF"/>
                </w:rPr>
                <w:t>Статья 12.10 часть 2</w:t>
              </w:r>
            </w:hyperlink>
          </w:p>
        </w:tc>
        <w:tc>
          <w:tcPr>
            <w:tcW w:w="2551" w:type="dxa"/>
          </w:tcPr>
          <w:p w:rsidR="00F32CB8" w:rsidRDefault="00F32CB8">
            <w:pPr>
              <w:pStyle w:val="ConsPlusNormal"/>
            </w:pPr>
            <w:r>
              <w:t>Штраф 5000 рублей</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w:t>
            </w:r>
          </w:p>
        </w:tc>
        <w:tc>
          <w:tcPr>
            <w:tcW w:w="2695" w:type="dxa"/>
          </w:tcPr>
          <w:p w:rsidR="00F32CB8" w:rsidRDefault="00F32CB8">
            <w:pPr>
              <w:pStyle w:val="ConsPlusNormal"/>
            </w:pPr>
            <w:hyperlink r:id="rId222">
              <w:r>
                <w:rPr>
                  <w:color w:val="0000FF"/>
                </w:rPr>
                <w:t>Статья 12.33</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5000 до 10000 рублей;</w:t>
            </w:r>
          </w:p>
          <w:p w:rsidR="00F32CB8" w:rsidRDefault="00F32CB8">
            <w:pPr>
              <w:pStyle w:val="ConsPlusNormal"/>
            </w:pPr>
            <w:r>
              <w:t>- должностных лиц в размере 25000 рублей;</w:t>
            </w:r>
          </w:p>
          <w:p w:rsidR="00F32CB8" w:rsidRDefault="00F32CB8">
            <w:pPr>
              <w:pStyle w:val="ConsPlusNormal"/>
            </w:pPr>
            <w:r>
              <w:t>- юридических лиц в размере 300000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Движение по автомагистралям</w:t>
            </w:r>
          </w:p>
        </w:tc>
      </w:tr>
      <w:tr w:rsidR="00F32CB8">
        <w:tc>
          <w:tcPr>
            <w:tcW w:w="2555" w:type="dxa"/>
            <w:vMerge w:val="restart"/>
          </w:tcPr>
          <w:p w:rsidR="00F32CB8" w:rsidRDefault="00F32CB8">
            <w:pPr>
              <w:pStyle w:val="ConsPlusNormal"/>
            </w:pPr>
            <w:hyperlink r:id="rId223">
              <w:r>
                <w:rPr>
                  <w:color w:val="0000FF"/>
                </w:rPr>
                <w:t>Раздел 16</w:t>
              </w:r>
            </w:hyperlink>
            <w:r>
              <w:t xml:space="preserve"> ПДД</w:t>
            </w:r>
          </w:p>
        </w:tc>
        <w:tc>
          <w:tcPr>
            <w:tcW w:w="2467" w:type="dxa"/>
          </w:tcPr>
          <w:p w:rsidR="00F32CB8" w:rsidRDefault="00F32CB8">
            <w:pPr>
              <w:pStyle w:val="ConsPlusNormal"/>
            </w:pPr>
            <w:r>
              <w:t xml:space="preserve">Движение по автомагистрали на </w:t>
            </w:r>
            <w:r>
              <w:lastRenderedPageBreak/>
              <w:t>транспортном средстве, скорость которого по технической характеристике или по его состоянию менее 40 километров в час</w:t>
            </w:r>
          </w:p>
        </w:tc>
        <w:tc>
          <w:tcPr>
            <w:tcW w:w="2695" w:type="dxa"/>
          </w:tcPr>
          <w:p w:rsidR="00F32CB8" w:rsidRDefault="00F32CB8">
            <w:pPr>
              <w:pStyle w:val="ConsPlusNormal"/>
            </w:pPr>
            <w:hyperlink r:id="rId224">
              <w:r>
                <w:rPr>
                  <w:color w:val="0000FF"/>
                </w:rPr>
                <w:t>Статья 12.11 часть 1</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Остановка транспортного средства на автомагистрали вне специальных площадок для стоянки</w:t>
            </w:r>
          </w:p>
        </w:tc>
        <w:tc>
          <w:tcPr>
            <w:tcW w:w="2695" w:type="dxa"/>
          </w:tcPr>
          <w:p w:rsidR="00F32CB8" w:rsidRDefault="00F32CB8">
            <w:pPr>
              <w:pStyle w:val="ConsPlusNormal"/>
            </w:pPr>
            <w:hyperlink r:id="rId225">
              <w:r>
                <w:rPr>
                  <w:color w:val="0000FF"/>
                </w:rPr>
                <w:t>Статья 12.11 часть 1</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Движение на грузовом автомобиле с разрешенной максимальной массой более 3,5 тонны по автомагистрали далее второй полосы</w:t>
            </w:r>
          </w:p>
        </w:tc>
        <w:tc>
          <w:tcPr>
            <w:tcW w:w="2695" w:type="dxa"/>
          </w:tcPr>
          <w:p w:rsidR="00F32CB8" w:rsidRDefault="00F32CB8">
            <w:pPr>
              <w:pStyle w:val="ConsPlusNormal"/>
            </w:pPr>
            <w:hyperlink r:id="rId226">
              <w:r>
                <w:rPr>
                  <w:color w:val="0000FF"/>
                </w:rPr>
                <w:t>Статья 12.11 часть 2</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Учебная езда по автомагистрали</w:t>
            </w:r>
          </w:p>
          <w:p w:rsidR="00F32CB8" w:rsidRDefault="00F32CB8">
            <w:pPr>
              <w:pStyle w:val="ConsPlusNormal"/>
            </w:pPr>
            <w:r>
              <w:rPr>
                <w:b/>
              </w:rPr>
              <w:t>Внимание!</w:t>
            </w:r>
            <w:r>
              <w:t xml:space="preserve"> </w:t>
            </w:r>
            <w:hyperlink r:id="rId227">
              <w:r>
                <w:rPr>
                  <w:color w:val="0000FF"/>
                </w:rPr>
                <w:t>Постановлением</w:t>
              </w:r>
            </w:hyperlink>
            <w:r>
              <w:t xml:space="preserve"> Правительства РФ от 20.12.2019 N 1734 запрет на осуществление учебной езды на автомагистралях отменен</w:t>
            </w:r>
          </w:p>
        </w:tc>
        <w:tc>
          <w:tcPr>
            <w:tcW w:w="2695" w:type="dxa"/>
          </w:tcPr>
          <w:p w:rsidR="00F32CB8" w:rsidRDefault="00F32CB8">
            <w:pPr>
              <w:pStyle w:val="ConsPlusNormal"/>
            </w:pPr>
            <w:hyperlink r:id="rId228">
              <w:r>
                <w:rPr>
                  <w:color w:val="0000FF"/>
                </w:rPr>
                <w:t>Статья 12.11 часть 2</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Разворот или въезд транспортного средства в технологические разрывы разделительной полосы </w:t>
            </w:r>
            <w:r>
              <w:lastRenderedPageBreak/>
              <w:t>на автомагистрали</w:t>
            </w:r>
          </w:p>
        </w:tc>
        <w:tc>
          <w:tcPr>
            <w:tcW w:w="2695" w:type="dxa"/>
          </w:tcPr>
          <w:p w:rsidR="00F32CB8" w:rsidRDefault="00F32CB8">
            <w:pPr>
              <w:pStyle w:val="ConsPlusNormal"/>
            </w:pPr>
            <w:hyperlink r:id="rId229">
              <w:r>
                <w:rPr>
                  <w:color w:val="0000FF"/>
                </w:rPr>
                <w:t>Статья 12.11 часть 3</w:t>
              </w:r>
            </w:hyperlink>
          </w:p>
        </w:tc>
        <w:tc>
          <w:tcPr>
            <w:tcW w:w="2551" w:type="dxa"/>
          </w:tcPr>
          <w:p w:rsidR="00F32CB8" w:rsidRDefault="00F32CB8">
            <w:pPr>
              <w:pStyle w:val="ConsPlusNormal"/>
            </w:pPr>
            <w:r>
              <w:t>Штраф 2500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Движение задним ходом по автомагистрали</w:t>
            </w:r>
          </w:p>
        </w:tc>
        <w:tc>
          <w:tcPr>
            <w:tcW w:w="2695" w:type="dxa"/>
          </w:tcPr>
          <w:p w:rsidR="00F32CB8" w:rsidRDefault="00F32CB8">
            <w:pPr>
              <w:pStyle w:val="ConsPlusNormal"/>
            </w:pPr>
            <w:hyperlink r:id="rId230">
              <w:r>
                <w:rPr>
                  <w:color w:val="0000FF"/>
                </w:rPr>
                <w:t>Статья 12.11 часть 3</w:t>
              </w:r>
            </w:hyperlink>
          </w:p>
        </w:tc>
        <w:tc>
          <w:tcPr>
            <w:tcW w:w="2551" w:type="dxa"/>
          </w:tcPr>
          <w:p w:rsidR="00F32CB8" w:rsidRDefault="00F32CB8">
            <w:pPr>
              <w:pStyle w:val="ConsPlusNormal"/>
            </w:pPr>
            <w:r>
              <w:t>Штраф 2500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Движение в жилых зонах</w:t>
            </w:r>
          </w:p>
        </w:tc>
      </w:tr>
      <w:tr w:rsidR="00F32CB8">
        <w:tc>
          <w:tcPr>
            <w:tcW w:w="2555" w:type="dxa"/>
            <w:vMerge w:val="restart"/>
          </w:tcPr>
          <w:p w:rsidR="00F32CB8" w:rsidRDefault="00F32CB8">
            <w:pPr>
              <w:pStyle w:val="ConsPlusNormal"/>
            </w:pPr>
            <w:hyperlink r:id="rId231">
              <w:r>
                <w:rPr>
                  <w:color w:val="0000FF"/>
                </w:rPr>
                <w:t>Раздел 17</w:t>
              </w:r>
            </w:hyperlink>
            <w:r>
              <w:t xml:space="preserve"> ПДД</w:t>
            </w:r>
          </w:p>
        </w:tc>
        <w:tc>
          <w:tcPr>
            <w:tcW w:w="2467" w:type="dxa"/>
          </w:tcPr>
          <w:p w:rsidR="00F32CB8" w:rsidRDefault="00F32CB8">
            <w:pPr>
              <w:pStyle w:val="ConsPlusNormal"/>
            </w:pPr>
            <w:r>
              <w:t>Нарушение правил, установленных для движения транспортных средств в жилых зонах</w:t>
            </w:r>
          </w:p>
        </w:tc>
        <w:tc>
          <w:tcPr>
            <w:tcW w:w="2695" w:type="dxa"/>
          </w:tcPr>
          <w:p w:rsidR="00F32CB8" w:rsidRDefault="00F32CB8">
            <w:pPr>
              <w:pStyle w:val="ConsPlusNormal"/>
            </w:pPr>
            <w:hyperlink r:id="rId232">
              <w:r>
                <w:rPr>
                  <w:color w:val="0000FF"/>
                </w:rPr>
                <w:t>Статья 12.28 часть 1</w:t>
              </w:r>
            </w:hyperlink>
          </w:p>
        </w:tc>
        <w:tc>
          <w:tcPr>
            <w:tcW w:w="2551" w:type="dxa"/>
          </w:tcPr>
          <w:p w:rsidR="00F32CB8" w:rsidRDefault="00F32CB8">
            <w:pPr>
              <w:pStyle w:val="ConsPlusNormal"/>
            </w:pPr>
            <w:r>
              <w:t>Штраф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в городе федерального значения Москве или Санкт-Петербурге</w:t>
            </w:r>
          </w:p>
        </w:tc>
        <w:tc>
          <w:tcPr>
            <w:tcW w:w="2695" w:type="dxa"/>
          </w:tcPr>
          <w:p w:rsidR="00F32CB8" w:rsidRDefault="00F32CB8">
            <w:pPr>
              <w:pStyle w:val="ConsPlusNormal"/>
            </w:pPr>
            <w:hyperlink r:id="rId233">
              <w:r>
                <w:rPr>
                  <w:color w:val="0000FF"/>
                </w:rPr>
                <w:t>Статья 12.28 часть 2</w:t>
              </w:r>
            </w:hyperlink>
          </w:p>
        </w:tc>
        <w:tc>
          <w:tcPr>
            <w:tcW w:w="2551" w:type="dxa"/>
          </w:tcPr>
          <w:p w:rsidR="00F32CB8" w:rsidRDefault="00F32CB8">
            <w:pPr>
              <w:pStyle w:val="ConsPlusNormal"/>
            </w:pPr>
            <w:r>
              <w:t>Штраф 3000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Приоритет маршрутных и иных транспортных средств</w:t>
            </w:r>
          </w:p>
        </w:tc>
      </w:tr>
      <w:tr w:rsidR="00F32CB8">
        <w:tc>
          <w:tcPr>
            <w:tcW w:w="2555" w:type="dxa"/>
            <w:vMerge w:val="restart"/>
          </w:tcPr>
          <w:p w:rsidR="00F32CB8" w:rsidRDefault="00F32CB8">
            <w:pPr>
              <w:pStyle w:val="ConsPlusNormal"/>
            </w:pPr>
            <w:hyperlink r:id="rId234">
              <w:r>
                <w:rPr>
                  <w:color w:val="0000FF"/>
                </w:rPr>
                <w:t>Раздел 18</w:t>
              </w:r>
            </w:hyperlink>
            <w:r>
              <w:t xml:space="preserve"> ПДД</w:t>
            </w:r>
          </w:p>
        </w:tc>
        <w:tc>
          <w:tcPr>
            <w:tcW w:w="2467" w:type="dxa"/>
          </w:tcPr>
          <w:p w:rsidR="00F32CB8" w:rsidRDefault="00F32CB8">
            <w:pPr>
              <w:pStyle w:val="ConsPlusNormal"/>
            </w:pPr>
            <w:r>
              <w:t>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w:t>
            </w:r>
          </w:p>
        </w:tc>
        <w:tc>
          <w:tcPr>
            <w:tcW w:w="2695" w:type="dxa"/>
          </w:tcPr>
          <w:p w:rsidR="00F32CB8" w:rsidRDefault="00F32CB8">
            <w:pPr>
              <w:pStyle w:val="ConsPlusNormal"/>
            </w:pPr>
            <w:hyperlink r:id="rId235">
              <w:r>
                <w:rPr>
                  <w:color w:val="0000FF"/>
                </w:rPr>
                <w:t>Статья 12.17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Движение транспортных средств по полосе для маршрутных транспортных средств или остановка на </w:t>
            </w:r>
            <w:r>
              <w:lastRenderedPageBreak/>
              <w:t xml:space="preserve">указанной полосе в нарушение </w:t>
            </w:r>
            <w:hyperlink r:id="rId236">
              <w:r>
                <w:rPr>
                  <w:color w:val="0000FF"/>
                </w:rPr>
                <w:t>Правил</w:t>
              </w:r>
            </w:hyperlink>
            <w:r>
              <w:t xml:space="preserve"> дорожного движения, за исключением случаев, предусмотренных </w:t>
            </w:r>
            <w:hyperlink r:id="rId237">
              <w:r>
                <w:rPr>
                  <w:color w:val="0000FF"/>
                </w:rPr>
                <w:t>частями 3</w:t>
              </w:r>
            </w:hyperlink>
            <w:r>
              <w:t xml:space="preserve"> - </w:t>
            </w:r>
            <w:hyperlink r:id="rId238">
              <w:r>
                <w:rPr>
                  <w:color w:val="0000FF"/>
                </w:rPr>
                <w:t>5 статьи 12.15</w:t>
              </w:r>
            </w:hyperlink>
          </w:p>
        </w:tc>
        <w:tc>
          <w:tcPr>
            <w:tcW w:w="2695" w:type="dxa"/>
          </w:tcPr>
          <w:p w:rsidR="00F32CB8" w:rsidRDefault="00F32CB8">
            <w:pPr>
              <w:pStyle w:val="ConsPlusNormal"/>
            </w:pPr>
            <w:hyperlink r:id="rId239">
              <w:r>
                <w:rPr>
                  <w:color w:val="0000FF"/>
                </w:rPr>
                <w:t>Статья 12.17 часть 1.1</w:t>
              </w:r>
            </w:hyperlink>
          </w:p>
        </w:tc>
        <w:tc>
          <w:tcPr>
            <w:tcW w:w="2551" w:type="dxa"/>
          </w:tcPr>
          <w:p w:rsidR="00F32CB8" w:rsidRDefault="00F32CB8">
            <w:pPr>
              <w:pStyle w:val="ConsPlusNormal"/>
            </w:pPr>
            <w:r>
              <w:t>Штраф 1500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То же самое, совершенное в городе федерального значения Москве или Санкт-Петербурге</w:t>
            </w:r>
          </w:p>
        </w:tc>
        <w:tc>
          <w:tcPr>
            <w:tcW w:w="2695" w:type="dxa"/>
          </w:tcPr>
          <w:p w:rsidR="00F32CB8" w:rsidRDefault="00F32CB8">
            <w:pPr>
              <w:pStyle w:val="ConsPlusNormal"/>
            </w:pPr>
            <w:hyperlink r:id="rId240">
              <w:r>
                <w:rPr>
                  <w:color w:val="0000FF"/>
                </w:rPr>
                <w:t>Статья 12.17 часть 1.2</w:t>
              </w:r>
            </w:hyperlink>
          </w:p>
        </w:tc>
        <w:tc>
          <w:tcPr>
            <w:tcW w:w="2551" w:type="dxa"/>
          </w:tcPr>
          <w:p w:rsidR="00F32CB8" w:rsidRDefault="00F32CB8">
            <w:pPr>
              <w:pStyle w:val="ConsPlusNormal"/>
            </w:pPr>
            <w:r>
              <w:t>Штраф 3000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w:t>
            </w:r>
          </w:p>
        </w:tc>
        <w:tc>
          <w:tcPr>
            <w:tcW w:w="2695" w:type="dxa"/>
          </w:tcPr>
          <w:p w:rsidR="00F32CB8" w:rsidRDefault="00F32CB8">
            <w:pPr>
              <w:pStyle w:val="ConsPlusNormal"/>
            </w:pPr>
            <w:hyperlink r:id="rId241">
              <w:r>
                <w:rPr>
                  <w:color w:val="0000FF"/>
                </w:rPr>
                <w:t>Статья 12.17 часть 2</w:t>
              </w:r>
            </w:hyperlink>
          </w:p>
        </w:tc>
        <w:tc>
          <w:tcPr>
            <w:tcW w:w="2551" w:type="dxa"/>
          </w:tcPr>
          <w:p w:rsidR="00F32CB8" w:rsidRDefault="00F32CB8">
            <w:pPr>
              <w:pStyle w:val="ConsPlusNormal"/>
            </w:pPr>
            <w:r>
              <w:t>Штраф от 3000 до 5000 рублей или лишение права управления транспортным средством на срок от трех месяцев до одного года</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Пользование внешними световыми приборами и звуковыми сигналами</w:t>
            </w:r>
          </w:p>
        </w:tc>
      </w:tr>
      <w:tr w:rsidR="00F32CB8">
        <w:tc>
          <w:tcPr>
            <w:tcW w:w="2555" w:type="dxa"/>
          </w:tcPr>
          <w:p w:rsidR="00F32CB8" w:rsidRDefault="00F32CB8">
            <w:pPr>
              <w:pStyle w:val="ConsPlusNormal"/>
            </w:pPr>
            <w:hyperlink r:id="rId242">
              <w:r>
                <w:rPr>
                  <w:color w:val="0000FF"/>
                </w:rPr>
                <w:t>Раздел 19</w:t>
              </w:r>
            </w:hyperlink>
            <w:r>
              <w:t xml:space="preserve"> ПДД</w:t>
            </w:r>
          </w:p>
        </w:tc>
        <w:tc>
          <w:tcPr>
            <w:tcW w:w="2467" w:type="dxa"/>
          </w:tcPr>
          <w:p w:rsidR="00F32CB8" w:rsidRDefault="00F32CB8">
            <w:pPr>
              <w:pStyle w:val="ConsPlusNormal"/>
            </w:pPr>
            <w:r>
              <w:t xml:space="preserve">Нарушение правил пользования внешними световыми приборами, </w:t>
            </w:r>
            <w:r>
              <w:lastRenderedPageBreak/>
              <w:t>звуковыми сигналами, аварийной сигнализацией или знаком аварийной остановки</w:t>
            </w:r>
          </w:p>
        </w:tc>
        <w:tc>
          <w:tcPr>
            <w:tcW w:w="2695" w:type="dxa"/>
          </w:tcPr>
          <w:p w:rsidR="00F32CB8" w:rsidRDefault="00F32CB8">
            <w:pPr>
              <w:pStyle w:val="ConsPlusNormal"/>
            </w:pPr>
            <w:hyperlink r:id="rId243">
              <w:r>
                <w:rPr>
                  <w:color w:val="0000FF"/>
                </w:rPr>
                <w:t>Статья 12.20</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Буксировка механических транспортных средств</w:t>
            </w:r>
          </w:p>
        </w:tc>
      </w:tr>
      <w:tr w:rsidR="00F32CB8">
        <w:tc>
          <w:tcPr>
            <w:tcW w:w="2555" w:type="dxa"/>
          </w:tcPr>
          <w:p w:rsidR="00F32CB8" w:rsidRDefault="00F32CB8">
            <w:pPr>
              <w:pStyle w:val="ConsPlusNormal"/>
            </w:pPr>
            <w:hyperlink r:id="rId244">
              <w:r>
                <w:rPr>
                  <w:color w:val="0000FF"/>
                </w:rPr>
                <w:t>Раздел 20</w:t>
              </w:r>
            </w:hyperlink>
            <w:r>
              <w:t xml:space="preserve"> ПДД</w:t>
            </w:r>
          </w:p>
        </w:tc>
        <w:tc>
          <w:tcPr>
            <w:tcW w:w="2467" w:type="dxa"/>
          </w:tcPr>
          <w:p w:rsidR="00F32CB8" w:rsidRDefault="00F32CB8">
            <w:pPr>
              <w:pStyle w:val="ConsPlusNormal"/>
            </w:pPr>
            <w:r>
              <w:t>Нарушение правил буксировки</w:t>
            </w:r>
          </w:p>
        </w:tc>
        <w:tc>
          <w:tcPr>
            <w:tcW w:w="2695" w:type="dxa"/>
          </w:tcPr>
          <w:p w:rsidR="00F32CB8" w:rsidRDefault="00F32CB8">
            <w:pPr>
              <w:pStyle w:val="ConsPlusNormal"/>
            </w:pPr>
            <w:hyperlink r:id="rId245">
              <w:r>
                <w:rPr>
                  <w:color w:val="0000FF"/>
                </w:rPr>
                <w:t>Статья 12.21 часть 1</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Учебная езда</w:t>
            </w:r>
          </w:p>
        </w:tc>
      </w:tr>
      <w:tr w:rsidR="00F32CB8">
        <w:tc>
          <w:tcPr>
            <w:tcW w:w="2555" w:type="dxa"/>
          </w:tcPr>
          <w:p w:rsidR="00F32CB8" w:rsidRDefault="00F32CB8">
            <w:pPr>
              <w:pStyle w:val="ConsPlusNormal"/>
            </w:pPr>
            <w:hyperlink r:id="rId246">
              <w:r>
                <w:rPr>
                  <w:color w:val="0000FF"/>
                </w:rPr>
                <w:t>Раздел 21</w:t>
              </w:r>
            </w:hyperlink>
            <w:r>
              <w:t xml:space="preserve"> ПДД</w:t>
            </w:r>
          </w:p>
        </w:tc>
        <w:tc>
          <w:tcPr>
            <w:tcW w:w="2467" w:type="dxa"/>
          </w:tcPr>
          <w:p w:rsidR="00F32CB8" w:rsidRDefault="00F32CB8">
            <w:pPr>
              <w:pStyle w:val="ConsPlusNormal"/>
            </w:pPr>
            <w:r>
              <w:t>Нарушение правил учебной езды водителем, обучающим вождению транспортного средства</w:t>
            </w:r>
          </w:p>
        </w:tc>
        <w:tc>
          <w:tcPr>
            <w:tcW w:w="2695" w:type="dxa"/>
          </w:tcPr>
          <w:p w:rsidR="00F32CB8" w:rsidRDefault="00F32CB8">
            <w:pPr>
              <w:pStyle w:val="ConsPlusNormal"/>
            </w:pPr>
            <w:hyperlink r:id="rId247">
              <w:r>
                <w:rPr>
                  <w:color w:val="0000FF"/>
                </w:rPr>
                <w:t>Статья 12.22</w:t>
              </w:r>
            </w:hyperlink>
          </w:p>
        </w:tc>
        <w:tc>
          <w:tcPr>
            <w:tcW w:w="2551" w:type="dxa"/>
          </w:tcPr>
          <w:p w:rsidR="00F32CB8" w:rsidRDefault="00F32CB8">
            <w:pPr>
              <w:pStyle w:val="ConsPlusNormal"/>
            </w:pPr>
            <w:r>
              <w:t>Предупреждение или штраф 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Перевозка людей</w:t>
            </w:r>
          </w:p>
        </w:tc>
      </w:tr>
      <w:tr w:rsidR="00F32CB8">
        <w:tc>
          <w:tcPr>
            <w:tcW w:w="2555" w:type="dxa"/>
            <w:vMerge w:val="restart"/>
          </w:tcPr>
          <w:p w:rsidR="00F32CB8" w:rsidRDefault="00F32CB8">
            <w:pPr>
              <w:pStyle w:val="ConsPlusNormal"/>
            </w:pPr>
            <w:hyperlink r:id="rId248">
              <w:r>
                <w:rPr>
                  <w:color w:val="0000FF"/>
                </w:rPr>
                <w:t>Раздел 22</w:t>
              </w:r>
            </w:hyperlink>
            <w:r>
              <w:t xml:space="preserve"> ПДД</w:t>
            </w:r>
          </w:p>
        </w:tc>
        <w:tc>
          <w:tcPr>
            <w:tcW w:w="2467" w:type="dxa"/>
          </w:tcPr>
          <w:p w:rsidR="00F32CB8" w:rsidRDefault="00F32CB8">
            <w:pPr>
              <w:pStyle w:val="ConsPlusNormal"/>
            </w:pPr>
            <w:r>
              <w:t xml:space="preserve">Перевозка людей вне кабины автомобиля (за исключением случаев, разрешенных </w:t>
            </w:r>
            <w:hyperlink r:id="rId249">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w:t>
            </w:r>
          </w:p>
        </w:tc>
        <w:tc>
          <w:tcPr>
            <w:tcW w:w="2695" w:type="dxa"/>
          </w:tcPr>
          <w:p w:rsidR="00F32CB8" w:rsidRDefault="00F32CB8">
            <w:pPr>
              <w:pStyle w:val="ConsPlusNormal"/>
            </w:pPr>
            <w:hyperlink r:id="rId250">
              <w:r>
                <w:rPr>
                  <w:color w:val="0000FF"/>
                </w:rPr>
                <w:t>Статья 12.23 часть 2</w:t>
              </w:r>
            </w:hyperlink>
          </w:p>
        </w:tc>
        <w:tc>
          <w:tcPr>
            <w:tcW w:w="2551" w:type="dxa"/>
          </w:tcPr>
          <w:p w:rsidR="00F32CB8" w:rsidRDefault="00F32CB8">
            <w:pPr>
              <w:pStyle w:val="ConsPlusNormal"/>
            </w:pPr>
            <w:r>
              <w:t>Штраф 1000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Нарушение требований </w:t>
            </w:r>
            <w:r>
              <w:lastRenderedPageBreak/>
              <w:t xml:space="preserve">к перевозке детей, установленных </w:t>
            </w:r>
            <w:hyperlink r:id="rId251">
              <w:r>
                <w:rPr>
                  <w:color w:val="0000FF"/>
                </w:rPr>
                <w:t>Правилами</w:t>
              </w:r>
            </w:hyperlink>
            <w:r>
              <w:t xml:space="preserve"> дорожного движения</w:t>
            </w:r>
          </w:p>
        </w:tc>
        <w:tc>
          <w:tcPr>
            <w:tcW w:w="2695" w:type="dxa"/>
          </w:tcPr>
          <w:p w:rsidR="00F32CB8" w:rsidRDefault="00F32CB8">
            <w:pPr>
              <w:pStyle w:val="ConsPlusNormal"/>
            </w:pPr>
            <w:hyperlink r:id="rId252">
              <w:r>
                <w:rPr>
                  <w:color w:val="0000FF"/>
                </w:rPr>
                <w:t>Статья 12.23 часть 3</w:t>
              </w:r>
            </w:hyperlink>
          </w:p>
        </w:tc>
        <w:tc>
          <w:tcPr>
            <w:tcW w:w="2551" w:type="dxa"/>
          </w:tcPr>
          <w:p w:rsidR="00F32CB8" w:rsidRDefault="00F32CB8">
            <w:pPr>
              <w:pStyle w:val="ConsPlusNormal"/>
            </w:pPr>
            <w:r>
              <w:t>Штраф на:</w:t>
            </w:r>
          </w:p>
          <w:p w:rsidR="00F32CB8" w:rsidRDefault="00F32CB8">
            <w:pPr>
              <w:pStyle w:val="ConsPlusNormal"/>
            </w:pPr>
            <w:r>
              <w:lastRenderedPageBreak/>
              <w:t>- водителя в размере 3000 рублей;</w:t>
            </w:r>
          </w:p>
          <w:p w:rsidR="00F32CB8" w:rsidRDefault="00F32CB8">
            <w:pPr>
              <w:pStyle w:val="ConsPlusNormal"/>
            </w:pPr>
            <w:r>
              <w:t>- должностных лиц в размере 25000 рублей;</w:t>
            </w:r>
          </w:p>
          <w:p w:rsidR="00F32CB8" w:rsidRDefault="00F32CB8">
            <w:pPr>
              <w:pStyle w:val="ConsPlusNormal"/>
            </w:pPr>
            <w:r>
              <w:t>- юридических лиц в размере 100000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Организованная перевозка группы детей автобусами, не соответствующими требованиям </w:t>
            </w:r>
            <w:hyperlink r:id="rId253">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54">
              <w:r>
                <w:rPr>
                  <w:color w:val="0000FF"/>
                </w:rPr>
                <w:t>Правил</w:t>
              </w:r>
            </w:hyperlink>
            <w:r>
              <w:t xml:space="preserve">, либо без договора фрахтования, если наличие такого документа предусмотрено указанными </w:t>
            </w:r>
            <w:hyperlink r:id="rId255">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56">
              <w:r>
                <w:rPr>
                  <w:color w:val="0000FF"/>
                </w:rPr>
                <w:t>Правилами</w:t>
              </w:r>
            </w:hyperlink>
          </w:p>
        </w:tc>
        <w:tc>
          <w:tcPr>
            <w:tcW w:w="2695" w:type="dxa"/>
          </w:tcPr>
          <w:p w:rsidR="00F32CB8" w:rsidRDefault="00F32CB8">
            <w:pPr>
              <w:pStyle w:val="ConsPlusNormal"/>
            </w:pPr>
            <w:hyperlink r:id="rId257">
              <w:r>
                <w:rPr>
                  <w:color w:val="0000FF"/>
                </w:rPr>
                <w:t>Статья 12.23 часть 4</w:t>
              </w:r>
            </w:hyperlink>
          </w:p>
        </w:tc>
        <w:tc>
          <w:tcPr>
            <w:tcW w:w="2551" w:type="dxa"/>
          </w:tcPr>
          <w:p w:rsidR="00F32CB8" w:rsidRDefault="00F32CB8">
            <w:pPr>
              <w:pStyle w:val="ConsPlusNormal"/>
            </w:pPr>
            <w:r>
              <w:t>Штраф на:</w:t>
            </w:r>
          </w:p>
          <w:p w:rsidR="00F32CB8" w:rsidRDefault="00F32CB8">
            <w:pPr>
              <w:pStyle w:val="ConsPlusNormal"/>
            </w:pPr>
            <w:r>
              <w:t>- водителя в размере 3000 рублей;</w:t>
            </w:r>
          </w:p>
          <w:p w:rsidR="00F32CB8" w:rsidRDefault="00F32CB8">
            <w:pPr>
              <w:pStyle w:val="ConsPlusNormal"/>
            </w:pPr>
            <w:r>
              <w:t>- должностных лиц в размере 25000 рублей;</w:t>
            </w:r>
          </w:p>
          <w:p w:rsidR="00F32CB8" w:rsidRDefault="00F32CB8">
            <w:pPr>
              <w:pStyle w:val="ConsPlusNormal"/>
            </w:pPr>
            <w:r>
              <w:t>- юридических лиц в размере 100000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Нарушение требований к перевозке детей в ночное время, установленных </w:t>
            </w:r>
            <w:hyperlink r:id="rId258">
              <w:r>
                <w:rPr>
                  <w:color w:val="0000FF"/>
                </w:rPr>
                <w:t>Правилами</w:t>
              </w:r>
            </w:hyperlink>
            <w:r>
              <w:t xml:space="preserve"> </w:t>
            </w:r>
            <w:r>
              <w:lastRenderedPageBreak/>
              <w:t>организованной перевозки группы детей автобусами</w:t>
            </w:r>
          </w:p>
          <w:p w:rsidR="00F32CB8" w:rsidRDefault="00F32CB8">
            <w:pPr>
              <w:pStyle w:val="ConsPlusNormal"/>
            </w:pPr>
          </w:p>
        </w:tc>
        <w:tc>
          <w:tcPr>
            <w:tcW w:w="2695" w:type="dxa"/>
          </w:tcPr>
          <w:p w:rsidR="00F32CB8" w:rsidRDefault="00F32CB8">
            <w:pPr>
              <w:pStyle w:val="ConsPlusNormal"/>
            </w:pPr>
            <w:hyperlink r:id="rId259">
              <w:r>
                <w:rPr>
                  <w:color w:val="0000FF"/>
                </w:rPr>
                <w:t>Статья 12.23 часть 5</w:t>
              </w:r>
            </w:hyperlink>
          </w:p>
        </w:tc>
        <w:tc>
          <w:tcPr>
            <w:tcW w:w="2551" w:type="dxa"/>
          </w:tcPr>
          <w:p w:rsidR="00F32CB8" w:rsidRDefault="00F32CB8">
            <w:pPr>
              <w:pStyle w:val="ConsPlusNormal"/>
            </w:pPr>
            <w:r>
              <w:t>Штраф на:</w:t>
            </w:r>
          </w:p>
          <w:p w:rsidR="00F32CB8" w:rsidRDefault="00F32CB8">
            <w:pPr>
              <w:pStyle w:val="ConsPlusNormal"/>
            </w:pPr>
            <w:r>
              <w:t xml:space="preserve">- водителя в размере 5000 рублей или лишение права управления </w:t>
            </w:r>
            <w:r>
              <w:lastRenderedPageBreak/>
              <w:t>транспортными средствами на срок от четырех до шести месяцев;</w:t>
            </w:r>
          </w:p>
          <w:p w:rsidR="00F32CB8" w:rsidRDefault="00F32CB8">
            <w:pPr>
              <w:pStyle w:val="ConsPlusNormal"/>
            </w:pPr>
            <w:r>
              <w:t>- должностных лиц в размере 50000 рублей;</w:t>
            </w:r>
          </w:p>
          <w:p w:rsidR="00F32CB8" w:rsidRDefault="00F32CB8">
            <w:pPr>
              <w:pStyle w:val="ConsPlusNormal"/>
            </w:pPr>
            <w:r>
              <w:t>- юридических лиц в размере 200000 рублей</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Нарушение требований к перевозке детей, установленных </w:t>
            </w:r>
            <w:hyperlink r:id="rId260">
              <w:r>
                <w:rPr>
                  <w:color w:val="0000FF"/>
                </w:rPr>
                <w:t>Правилами</w:t>
              </w:r>
            </w:hyperlink>
            <w:r>
              <w:t xml:space="preserve"> организованной перевозки группы детей автобусами, за исключением случаев, предусмотренных </w:t>
            </w:r>
            <w:hyperlink r:id="rId261">
              <w:r>
                <w:rPr>
                  <w:color w:val="0000FF"/>
                </w:rPr>
                <w:t>частями 4</w:t>
              </w:r>
            </w:hyperlink>
            <w:r>
              <w:t xml:space="preserve"> и </w:t>
            </w:r>
            <w:hyperlink r:id="rId262">
              <w:r>
                <w:rPr>
                  <w:color w:val="0000FF"/>
                </w:rPr>
                <w:t>5 статьи 12.23</w:t>
              </w:r>
            </w:hyperlink>
          </w:p>
        </w:tc>
        <w:tc>
          <w:tcPr>
            <w:tcW w:w="2695" w:type="dxa"/>
          </w:tcPr>
          <w:p w:rsidR="00F32CB8" w:rsidRDefault="00F32CB8">
            <w:pPr>
              <w:pStyle w:val="ConsPlusNormal"/>
            </w:pPr>
            <w:hyperlink r:id="rId263">
              <w:r>
                <w:rPr>
                  <w:color w:val="0000FF"/>
                </w:rPr>
                <w:t>Статья 12.23 часть 6</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25000 рублей;</w:t>
            </w:r>
          </w:p>
          <w:p w:rsidR="00F32CB8" w:rsidRDefault="00F32CB8">
            <w:pPr>
              <w:pStyle w:val="ConsPlusNormal"/>
            </w:pPr>
            <w:r>
              <w:t>- юридических лиц в размере 100000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Нарушение правил перевозки людей, за исключением случаев, указанных выше</w:t>
            </w:r>
          </w:p>
        </w:tc>
        <w:tc>
          <w:tcPr>
            <w:tcW w:w="2695" w:type="dxa"/>
          </w:tcPr>
          <w:p w:rsidR="00F32CB8" w:rsidRDefault="00F32CB8">
            <w:pPr>
              <w:pStyle w:val="ConsPlusNormal"/>
            </w:pPr>
            <w:hyperlink r:id="rId264">
              <w:r>
                <w:rPr>
                  <w:color w:val="0000FF"/>
                </w:rPr>
                <w:t>Статья 12.23 часть 1</w:t>
              </w:r>
            </w:hyperlink>
          </w:p>
        </w:tc>
        <w:tc>
          <w:tcPr>
            <w:tcW w:w="2551" w:type="dxa"/>
          </w:tcPr>
          <w:p w:rsidR="00F32CB8" w:rsidRDefault="00F32CB8">
            <w:pPr>
              <w:pStyle w:val="ConsPlusNormal"/>
            </w:pPr>
            <w:r>
              <w:t>Штраф 500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Перевозка грузов</w:t>
            </w:r>
          </w:p>
        </w:tc>
      </w:tr>
      <w:tr w:rsidR="00F32CB8">
        <w:tc>
          <w:tcPr>
            <w:tcW w:w="2555" w:type="dxa"/>
            <w:vMerge w:val="restart"/>
          </w:tcPr>
          <w:p w:rsidR="00F32CB8" w:rsidRDefault="00F32CB8">
            <w:pPr>
              <w:pStyle w:val="ConsPlusNormal"/>
            </w:pPr>
            <w:hyperlink r:id="rId265">
              <w:r>
                <w:rPr>
                  <w:color w:val="0000FF"/>
                </w:rPr>
                <w:t>Раздел 23</w:t>
              </w:r>
            </w:hyperlink>
            <w:r>
              <w:t xml:space="preserve"> ПДД</w:t>
            </w:r>
          </w:p>
        </w:tc>
        <w:tc>
          <w:tcPr>
            <w:tcW w:w="2467" w:type="dxa"/>
            <w:vMerge w:val="restart"/>
          </w:tcPr>
          <w:p w:rsidR="00F32CB8" w:rsidRDefault="00F32CB8">
            <w:pPr>
              <w:pStyle w:val="ConsPlusNormal"/>
            </w:pPr>
            <w:r>
              <w:t xml:space="preserve">Движение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w:t>
            </w:r>
            <w:r>
              <w:lastRenderedPageBreak/>
              <w:t>разрешения либо с превышением габаритов, указанных в специальном разрешении, на величину не более 10 сантиметров</w:t>
            </w:r>
          </w:p>
        </w:tc>
        <w:tc>
          <w:tcPr>
            <w:tcW w:w="2695" w:type="dxa"/>
          </w:tcPr>
          <w:p w:rsidR="00F32CB8" w:rsidRDefault="00F32CB8">
            <w:pPr>
              <w:pStyle w:val="ConsPlusNormal"/>
            </w:pPr>
            <w:hyperlink r:id="rId266">
              <w:r>
                <w:rPr>
                  <w:color w:val="0000FF"/>
                </w:rPr>
                <w:t>Статья 12.21.1 часть 1</w:t>
              </w:r>
            </w:hyperlink>
          </w:p>
        </w:tc>
        <w:tc>
          <w:tcPr>
            <w:tcW w:w="2551" w:type="dxa"/>
          </w:tcPr>
          <w:p w:rsidR="00F32CB8" w:rsidRDefault="00F32CB8">
            <w:pPr>
              <w:pStyle w:val="ConsPlusNormal"/>
            </w:pPr>
            <w:r>
              <w:t>Штраф на:</w:t>
            </w:r>
          </w:p>
          <w:p w:rsidR="00F32CB8" w:rsidRDefault="00F32CB8">
            <w:pPr>
              <w:pStyle w:val="ConsPlusNormal"/>
            </w:pPr>
            <w:r>
              <w:t>- водителя в размере от 1000 до 1500 рублей;</w:t>
            </w:r>
          </w:p>
          <w:p w:rsidR="00F32CB8" w:rsidRDefault="00F32CB8">
            <w:pPr>
              <w:pStyle w:val="ConsPlusNormal"/>
            </w:pPr>
            <w:r>
              <w:t>- должностных лиц, ответственных за перевозку, в размере от 10000 до 15000 рублей;</w:t>
            </w:r>
          </w:p>
          <w:p w:rsidR="00F32CB8" w:rsidRDefault="00F32CB8">
            <w:pPr>
              <w:pStyle w:val="ConsPlusNormal"/>
            </w:pPr>
            <w:r>
              <w:t>- юридических лиц</w:t>
            </w:r>
          </w:p>
          <w:p w:rsidR="00F32CB8" w:rsidRDefault="00F32CB8">
            <w:pPr>
              <w:pStyle w:val="ConsPlusNormal"/>
            </w:pPr>
            <w:r>
              <w:t xml:space="preserve">в размере от 100000 до </w:t>
            </w:r>
            <w:r>
              <w:lastRenderedPageBreak/>
              <w:t>150000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67">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w:t>
            </w:r>
          </w:p>
        </w:tc>
        <w:tc>
          <w:tcPr>
            <w:tcW w:w="2695" w:type="dxa"/>
          </w:tcPr>
          <w:p w:rsidR="00F32CB8" w:rsidRDefault="00F32CB8">
            <w:pPr>
              <w:pStyle w:val="ConsPlusNormal"/>
            </w:pPr>
            <w:hyperlink r:id="rId268">
              <w:r>
                <w:rPr>
                  <w:color w:val="0000FF"/>
                </w:rPr>
                <w:t>Статья 12.21.1 часть 2</w:t>
              </w:r>
            </w:hyperlink>
          </w:p>
        </w:tc>
        <w:tc>
          <w:tcPr>
            <w:tcW w:w="2551" w:type="dxa"/>
          </w:tcPr>
          <w:p w:rsidR="00F32CB8" w:rsidRDefault="00F32CB8">
            <w:pPr>
              <w:pStyle w:val="ConsPlusNormal"/>
            </w:pPr>
            <w:r>
              <w:t>Штраф на собственника (владельца) транспортного средства в размере 250000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69">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Движение тяжеловесного и (или) крупногабаритного транспортного средства с превышением допустимых габаритов транспортного средства на величину более 20, </w:t>
            </w:r>
            <w:r>
              <w:lastRenderedPageBreak/>
              <w:t>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w:t>
            </w:r>
          </w:p>
        </w:tc>
        <w:tc>
          <w:tcPr>
            <w:tcW w:w="2695" w:type="dxa"/>
          </w:tcPr>
          <w:p w:rsidR="00F32CB8" w:rsidRDefault="00F32CB8">
            <w:pPr>
              <w:pStyle w:val="ConsPlusNormal"/>
            </w:pPr>
            <w:hyperlink r:id="rId270">
              <w:r>
                <w:rPr>
                  <w:color w:val="0000FF"/>
                </w:rPr>
                <w:t>Статья 12.21.1 часть 3</w:t>
              </w:r>
            </w:hyperlink>
          </w:p>
        </w:tc>
        <w:tc>
          <w:tcPr>
            <w:tcW w:w="2551" w:type="dxa"/>
          </w:tcPr>
          <w:p w:rsidR="00F32CB8" w:rsidRDefault="00F32CB8">
            <w:pPr>
              <w:pStyle w:val="ConsPlusNormal"/>
            </w:pPr>
            <w:r>
              <w:t>Штраф на собственника (владельца) транспортного средства в размере 350000 рублей</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71">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w:t>
            </w:r>
          </w:p>
        </w:tc>
        <w:tc>
          <w:tcPr>
            <w:tcW w:w="2695" w:type="dxa"/>
          </w:tcPr>
          <w:p w:rsidR="00F32CB8" w:rsidRDefault="00F32CB8">
            <w:pPr>
              <w:pStyle w:val="ConsPlusNormal"/>
            </w:pPr>
            <w:hyperlink r:id="rId272">
              <w:r>
                <w:rPr>
                  <w:color w:val="0000FF"/>
                </w:rPr>
                <w:t>Статья 12.21.1 часть 4</w:t>
              </w:r>
            </w:hyperlink>
          </w:p>
        </w:tc>
        <w:tc>
          <w:tcPr>
            <w:tcW w:w="2551" w:type="dxa"/>
          </w:tcPr>
          <w:p w:rsidR="00F32CB8" w:rsidRDefault="00F32CB8">
            <w:pPr>
              <w:pStyle w:val="ConsPlusNormal"/>
            </w:pPr>
            <w:r>
              <w:t>Штраф на собственника (владельца) транспортного средства в размере 200000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73">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Движение тяжеловесного и (или) крупногабаритного </w:t>
            </w:r>
            <w:r>
              <w:lastRenderedPageBreak/>
              <w:t>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w:t>
            </w:r>
          </w:p>
        </w:tc>
        <w:tc>
          <w:tcPr>
            <w:tcW w:w="2695" w:type="dxa"/>
          </w:tcPr>
          <w:p w:rsidR="00F32CB8" w:rsidRDefault="00F32CB8">
            <w:pPr>
              <w:pStyle w:val="ConsPlusNormal"/>
            </w:pPr>
            <w:hyperlink r:id="rId274">
              <w:r>
                <w:rPr>
                  <w:color w:val="0000FF"/>
                </w:rPr>
                <w:t>Статья 12.21.1 часть 5</w:t>
              </w:r>
            </w:hyperlink>
          </w:p>
        </w:tc>
        <w:tc>
          <w:tcPr>
            <w:tcW w:w="2551" w:type="dxa"/>
          </w:tcPr>
          <w:p w:rsidR="00F32CB8" w:rsidRDefault="00F32CB8">
            <w:pPr>
              <w:pStyle w:val="ConsPlusNormal"/>
            </w:pPr>
            <w:r>
              <w:t xml:space="preserve">Штраф на на собственника (владельца) </w:t>
            </w:r>
            <w:r>
              <w:lastRenderedPageBreak/>
              <w:t>транспортного средства в размере 300000 рублей</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75">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w:t>
            </w:r>
            <w:r>
              <w:lastRenderedPageBreak/>
              <w:t>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w:t>
            </w:r>
          </w:p>
        </w:tc>
        <w:tc>
          <w:tcPr>
            <w:tcW w:w="2695" w:type="dxa"/>
          </w:tcPr>
          <w:p w:rsidR="00F32CB8" w:rsidRDefault="00F32CB8">
            <w:pPr>
              <w:pStyle w:val="ConsPlusNormal"/>
            </w:pPr>
            <w:hyperlink r:id="rId276">
              <w:r>
                <w:rPr>
                  <w:color w:val="0000FF"/>
                </w:rPr>
                <w:t>Статья 12.21.1 часть 6</w:t>
              </w:r>
            </w:hyperlink>
          </w:p>
        </w:tc>
        <w:tc>
          <w:tcPr>
            <w:tcW w:w="2551" w:type="dxa"/>
          </w:tcPr>
          <w:p w:rsidR="00F32CB8" w:rsidRDefault="00F32CB8">
            <w:pPr>
              <w:pStyle w:val="ConsPlusNormal"/>
            </w:pPr>
            <w:r>
              <w:t>Штраф на на собственника (владельца) транспортного средства в размере 400000 рублей</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77">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Нарушение правил движения тяжеловесных и (или) крупногабаритных транспортных средств, за исключением случаев, предусмотренных </w:t>
            </w:r>
            <w:hyperlink r:id="rId278">
              <w:r>
                <w:rPr>
                  <w:color w:val="0000FF"/>
                </w:rPr>
                <w:t>частями 1</w:t>
              </w:r>
            </w:hyperlink>
            <w:r>
              <w:t xml:space="preserve"> - </w:t>
            </w:r>
            <w:hyperlink r:id="rId279">
              <w:r>
                <w:rPr>
                  <w:color w:val="0000FF"/>
                </w:rPr>
                <w:t>6 статьи 12.21.1</w:t>
              </w:r>
            </w:hyperlink>
          </w:p>
        </w:tc>
        <w:tc>
          <w:tcPr>
            <w:tcW w:w="2695" w:type="dxa"/>
          </w:tcPr>
          <w:p w:rsidR="00F32CB8" w:rsidRDefault="00F32CB8">
            <w:pPr>
              <w:pStyle w:val="ConsPlusNormal"/>
            </w:pPr>
            <w:hyperlink r:id="rId280">
              <w:r>
                <w:rPr>
                  <w:color w:val="0000FF"/>
                </w:rPr>
                <w:t>Статья 12.21.1 часть 7</w:t>
              </w:r>
            </w:hyperlink>
          </w:p>
        </w:tc>
        <w:tc>
          <w:tcPr>
            <w:tcW w:w="2551" w:type="dxa"/>
          </w:tcPr>
          <w:p w:rsidR="00F32CB8" w:rsidRDefault="00F32CB8">
            <w:pPr>
              <w:pStyle w:val="ConsPlusNormal"/>
            </w:pPr>
            <w:r>
              <w:t>Штраф на:</w:t>
            </w:r>
          </w:p>
          <w:p w:rsidR="00F32CB8" w:rsidRDefault="00F32CB8">
            <w:pPr>
              <w:pStyle w:val="ConsPlusNormal"/>
            </w:pPr>
            <w:r>
              <w:t>- водителя в размере от 1000 до 1500 рублей;</w:t>
            </w:r>
          </w:p>
          <w:p w:rsidR="00F32CB8" w:rsidRDefault="00F32CB8">
            <w:pPr>
              <w:pStyle w:val="ConsPlusNormal"/>
            </w:pPr>
            <w:r>
              <w:t>- должностных лиц, ответственных за перевозку, в размере от 5000 до 10000 рублей;</w:t>
            </w:r>
          </w:p>
          <w:p w:rsidR="00F32CB8" w:rsidRDefault="00F32CB8">
            <w:pPr>
              <w:pStyle w:val="ConsPlusNormal"/>
            </w:pPr>
            <w:r>
              <w:t>- юридических лиц</w:t>
            </w:r>
          </w:p>
          <w:p w:rsidR="00F32CB8" w:rsidRDefault="00F32CB8">
            <w:pPr>
              <w:pStyle w:val="ConsPlusNormal"/>
            </w:pPr>
            <w:r>
              <w:t>в размере от 50000 до 100000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Предоставление грузоотправителем недостоверных сведений о массе или габаритах груза в документах на перевозимый груз либо неуказание в транспортной </w:t>
            </w:r>
            <w:r>
              <w:lastRenderedPageBreak/>
              <w:t xml:space="preserve">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r:id="rId281">
              <w:r>
                <w:rPr>
                  <w:color w:val="0000FF"/>
                </w:rPr>
                <w:t>частью 1</w:t>
              </w:r>
            </w:hyperlink>
            <w:r>
              <w:t xml:space="preserve">, </w:t>
            </w:r>
            <w:hyperlink r:id="rId282">
              <w:r>
                <w:rPr>
                  <w:color w:val="0000FF"/>
                </w:rPr>
                <w:t>2</w:t>
              </w:r>
            </w:hyperlink>
            <w:r>
              <w:t xml:space="preserve"> или </w:t>
            </w:r>
            <w:hyperlink r:id="rId283">
              <w:r>
                <w:rPr>
                  <w:color w:val="0000FF"/>
                </w:rPr>
                <w:t>4 статьи 12.21.1</w:t>
              </w:r>
            </w:hyperlink>
          </w:p>
        </w:tc>
        <w:tc>
          <w:tcPr>
            <w:tcW w:w="2695" w:type="dxa"/>
          </w:tcPr>
          <w:p w:rsidR="00F32CB8" w:rsidRDefault="00F32CB8">
            <w:pPr>
              <w:pStyle w:val="ConsPlusNormal"/>
            </w:pPr>
            <w:hyperlink r:id="rId284">
              <w:r>
                <w:rPr>
                  <w:color w:val="0000FF"/>
                </w:rPr>
                <w:t>Статья 12.21.1 часть 8</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1500 до 2000 рублей;</w:t>
            </w:r>
          </w:p>
          <w:p w:rsidR="00F32CB8" w:rsidRDefault="00F32CB8">
            <w:pPr>
              <w:pStyle w:val="ConsPlusNormal"/>
            </w:pPr>
            <w:r>
              <w:t>- должностных лиц в размере от 15000 до 20000 рублей;</w:t>
            </w:r>
          </w:p>
          <w:p w:rsidR="00F32CB8" w:rsidRDefault="00F32CB8">
            <w:pPr>
              <w:pStyle w:val="ConsPlusNormal"/>
            </w:pPr>
            <w:r>
              <w:t>- юридических лиц</w:t>
            </w:r>
          </w:p>
          <w:p w:rsidR="00F32CB8" w:rsidRDefault="00F32CB8">
            <w:pPr>
              <w:pStyle w:val="ConsPlusNormal"/>
            </w:pPr>
            <w:r>
              <w:t>в размере от 200000 до 300000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r:id="rId285">
              <w:r>
                <w:rPr>
                  <w:color w:val="0000FF"/>
                </w:rPr>
                <w:t>частью 3</w:t>
              </w:r>
            </w:hyperlink>
            <w:r>
              <w:t xml:space="preserve">, </w:t>
            </w:r>
            <w:hyperlink r:id="rId286">
              <w:r>
                <w:rPr>
                  <w:color w:val="0000FF"/>
                </w:rPr>
                <w:t>5</w:t>
              </w:r>
            </w:hyperlink>
            <w:r>
              <w:t xml:space="preserve"> или </w:t>
            </w:r>
            <w:hyperlink r:id="rId287">
              <w:r>
                <w:rPr>
                  <w:color w:val="0000FF"/>
                </w:rPr>
                <w:t xml:space="preserve">6 статьи </w:t>
              </w:r>
              <w:r>
                <w:rPr>
                  <w:color w:val="0000FF"/>
                </w:rPr>
                <w:lastRenderedPageBreak/>
                <w:t>12.21.1</w:t>
              </w:r>
            </w:hyperlink>
          </w:p>
        </w:tc>
        <w:tc>
          <w:tcPr>
            <w:tcW w:w="2695" w:type="dxa"/>
          </w:tcPr>
          <w:p w:rsidR="00F32CB8" w:rsidRDefault="00F32CB8">
            <w:pPr>
              <w:pStyle w:val="ConsPlusNormal"/>
            </w:pPr>
            <w:hyperlink r:id="rId288">
              <w:r>
                <w:rPr>
                  <w:color w:val="0000FF"/>
                </w:rPr>
                <w:t>Статья 12.21.1 часть 9</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5000 рублей;</w:t>
            </w:r>
          </w:p>
          <w:p w:rsidR="00F32CB8" w:rsidRDefault="00F32CB8">
            <w:pPr>
              <w:pStyle w:val="ConsPlusNormal"/>
            </w:pPr>
            <w:r>
              <w:t>- должностных лиц в размере от 25000 до 35000 рублей;</w:t>
            </w:r>
          </w:p>
          <w:p w:rsidR="00F32CB8" w:rsidRDefault="00F32CB8">
            <w:pPr>
              <w:pStyle w:val="ConsPlusNormal"/>
            </w:pPr>
            <w:r>
              <w:t>- юридических лиц</w:t>
            </w:r>
          </w:p>
          <w:p w:rsidR="00F32CB8" w:rsidRDefault="00F32CB8">
            <w:pPr>
              <w:pStyle w:val="ConsPlusNormal"/>
            </w:pPr>
            <w:r>
              <w:t>в размере от 350000 до 400000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w:t>
            </w:r>
          </w:p>
        </w:tc>
        <w:tc>
          <w:tcPr>
            <w:tcW w:w="2695" w:type="dxa"/>
          </w:tcPr>
          <w:p w:rsidR="00F32CB8" w:rsidRDefault="00F32CB8">
            <w:pPr>
              <w:pStyle w:val="ConsPlusNormal"/>
            </w:pPr>
            <w:hyperlink r:id="rId289">
              <w:r>
                <w:rPr>
                  <w:color w:val="0000FF"/>
                </w:rPr>
                <w:t>Статья 12.21.1 часть 10</w:t>
              </w:r>
            </w:hyperlink>
          </w:p>
        </w:tc>
        <w:tc>
          <w:tcPr>
            <w:tcW w:w="2551" w:type="dxa"/>
          </w:tcPr>
          <w:p w:rsidR="00F32CB8" w:rsidRDefault="00F32CB8">
            <w:pPr>
              <w:pStyle w:val="ConsPlusNormal"/>
            </w:pPr>
            <w:r>
              <w:t>Штраф на:</w:t>
            </w:r>
          </w:p>
          <w:p w:rsidR="00F32CB8" w:rsidRDefault="00F32CB8">
            <w:pPr>
              <w:pStyle w:val="ConsPlusNormal"/>
            </w:pPr>
            <w:r>
              <w:t>- индивидуальных предпринимателей</w:t>
            </w:r>
          </w:p>
          <w:p w:rsidR="00F32CB8" w:rsidRDefault="00F32CB8">
            <w:pPr>
              <w:pStyle w:val="ConsPlusNormal"/>
            </w:pPr>
            <w:r>
              <w:t>в размере от 80000 до 100000 рублей;</w:t>
            </w:r>
          </w:p>
          <w:p w:rsidR="00F32CB8" w:rsidRDefault="00F32CB8">
            <w:pPr>
              <w:pStyle w:val="ConsPlusNormal"/>
            </w:pPr>
            <w:r>
              <w:t>- юридических лиц</w:t>
            </w:r>
          </w:p>
          <w:p w:rsidR="00F32CB8" w:rsidRDefault="00F32CB8">
            <w:pPr>
              <w:pStyle w:val="ConsPlusNormal"/>
            </w:pPr>
            <w:r>
              <w:t>в размере от 250000 до 400000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w:t>
            </w:r>
            <w:r>
              <w:lastRenderedPageBreak/>
              <w:t>превышает указанные на дорожном знаке, если движение таких транспортных средств осуществляется без специального разрешения</w:t>
            </w:r>
          </w:p>
        </w:tc>
        <w:tc>
          <w:tcPr>
            <w:tcW w:w="2695" w:type="dxa"/>
          </w:tcPr>
          <w:p w:rsidR="00F32CB8" w:rsidRDefault="00F32CB8">
            <w:pPr>
              <w:pStyle w:val="ConsPlusNormal"/>
            </w:pPr>
            <w:hyperlink r:id="rId290">
              <w:r>
                <w:rPr>
                  <w:color w:val="0000FF"/>
                </w:rPr>
                <w:t>Статья 12.21.1 часть 11</w:t>
              </w:r>
            </w:hyperlink>
          </w:p>
        </w:tc>
        <w:tc>
          <w:tcPr>
            <w:tcW w:w="2551" w:type="dxa"/>
          </w:tcPr>
          <w:p w:rsidR="00F32CB8" w:rsidRDefault="00F32CB8">
            <w:pPr>
              <w:pStyle w:val="ConsPlusNormal"/>
            </w:pPr>
            <w:r>
              <w:t>Штраф 5000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vMerge w:val="restart"/>
          </w:tcPr>
          <w:p w:rsidR="00F32CB8" w:rsidRDefault="00F32CB8">
            <w:pPr>
              <w:pStyle w:val="ConsPlusNormal"/>
            </w:pPr>
            <w:r>
              <w:t xml:space="preserve">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w:t>
            </w:r>
            <w:r>
              <w:lastRenderedPageBreak/>
              <w:t>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tc>
        <w:tc>
          <w:tcPr>
            <w:tcW w:w="2695" w:type="dxa"/>
          </w:tcPr>
          <w:p w:rsidR="00F32CB8" w:rsidRDefault="00F32CB8">
            <w:pPr>
              <w:pStyle w:val="ConsPlusNormal"/>
            </w:pPr>
            <w:hyperlink r:id="rId291">
              <w:r>
                <w:rPr>
                  <w:color w:val="0000FF"/>
                </w:rPr>
                <w:t>Статья 12.21.2 часть 1</w:t>
              </w:r>
            </w:hyperlink>
          </w:p>
        </w:tc>
        <w:tc>
          <w:tcPr>
            <w:tcW w:w="2551" w:type="dxa"/>
          </w:tcPr>
          <w:p w:rsidR="00F32CB8" w:rsidRDefault="00F32CB8">
            <w:pPr>
              <w:pStyle w:val="ConsPlusNormal"/>
            </w:pPr>
            <w:r>
              <w:t>Штраф на:</w:t>
            </w:r>
          </w:p>
          <w:p w:rsidR="00F32CB8" w:rsidRDefault="00F32CB8">
            <w:pPr>
              <w:pStyle w:val="ConsPlusNormal"/>
            </w:pPr>
            <w:r>
              <w:t>- водителя в размере от 2000 до 2500 рублей или лишение права управления транспортным средством на срок от четырех до шести месяцев;</w:t>
            </w:r>
          </w:p>
          <w:p w:rsidR="00F32CB8" w:rsidRDefault="00F32CB8">
            <w:pPr>
              <w:pStyle w:val="ConsPlusNormal"/>
            </w:pPr>
            <w:r>
              <w:t>- должностных лиц, ответственных за перевозку, в размере от 15000 до 20000 рублей;</w:t>
            </w:r>
          </w:p>
          <w:p w:rsidR="00F32CB8" w:rsidRDefault="00F32CB8">
            <w:pPr>
              <w:pStyle w:val="ConsPlusNormal"/>
            </w:pPr>
            <w:r>
              <w:t>- юридических лиц</w:t>
            </w:r>
          </w:p>
          <w:p w:rsidR="00F32CB8" w:rsidRDefault="00F32CB8">
            <w:pPr>
              <w:pStyle w:val="ConsPlusNormal"/>
            </w:pPr>
            <w:r>
              <w:t>в размере от 400000 до 500000 рублей</w:t>
            </w:r>
          </w:p>
          <w:p w:rsidR="00F32CB8" w:rsidRDefault="00F32CB8">
            <w:pPr>
              <w:pStyle w:val="ConsPlusNormal"/>
            </w:pPr>
            <w:hyperlink w:anchor="P1049">
              <w:r>
                <w:rPr>
                  <w:color w:val="0000FF"/>
                </w:rPr>
                <w:t>&lt;*&gt;</w:t>
              </w:r>
            </w:hyperlink>
            <w:r>
              <w:t xml:space="preserve"> </w:t>
            </w:r>
            <w:hyperlink w:anchor="P1050">
              <w:r>
                <w:rPr>
                  <w:color w:val="0000FF"/>
                </w:rPr>
                <w:t>&lt;**&gt;</w:t>
              </w:r>
            </w:hyperlink>
          </w:p>
        </w:tc>
      </w:tr>
      <w:tr w:rsidR="00F32CB8">
        <w:tc>
          <w:tcPr>
            <w:tcW w:w="2555" w:type="dxa"/>
            <w:vMerge/>
          </w:tcPr>
          <w:p w:rsidR="00F32CB8" w:rsidRDefault="00F32CB8">
            <w:pPr>
              <w:pStyle w:val="ConsPlusNormal"/>
            </w:pPr>
          </w:p>
        </w:tc>
        <w:tc>
          <w:tcPr>
            <w:tcW w:w="2467" w:type="dxa"/>
            <w:vMerge/>
          </w:tcPr>
          <w:p w:rsidR="00F32CB8" w:rsidRDefault="00F32CB8">
            <w:pPr>
              <w:pStyle w:val="ConsPlusNormal"/>
            </w:pPr>
          </w:p>
        </w:tc>
        <w:tc>
          <w:tcPr>
            <w:tcW w:w="2695" w:type="dxa"/>
          </w:tcPr>
          <w:p w:rsidR="00F32CB8" w:rsidRDefault="00F32CB8">
            <w:pPr>
              <w:pStyle w:val="ConsPlusNormal"/>
            </w:pPr>
            <w:hyperlink r:id="rId292">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Нарушение правил перевозки опасных грузов, за исключением указанных выше случаев</w:t>
            </w:r>
          </w:p>
          <w:p w:rsidR="00F32CB8" w:rsidRDefault="00F32CB8">
            <w:pPr>
              <w:pStyle w:val="ConsPlusNormal"/>
            </w:pPr>
          </w:p>
        </w:tc>
        <w:tc>
          <w:tcPr>
            <w:tcW w:w="2695" w:type="dxa"/>
          </w:tcPr>
          <w:p w:rsidR="00F32CB8" w:rsidRDefault="00F32CB8">
            <w:pPr>
              <w:pStyle w:val="ConsPlusNormal"/>
            </w:pPr>
            <w:hyperlink r:id="rId293">
              <w:r>
                <w:rPr>
                  <w:color w:val="0000FF"/>
                </w:rPr>
                <w:t>Статья 12.21.2 часть 2</w:t>
              </w:r>
            </w:hyperlink>
          </w:p>
        </w:tc>
        <w:tc>
          <w:tcPr>
            <w:tcW w:w="2551" w:type="dxa"/>
          </w:tcPr>
          <w:p w:rsidR="00F32CB8" w:rsidRDefault="00F32CB8">
            <w:pPr>
              <w:pStyle w:val="ConsPlusNormal"/>
            </w:pPr>
            <w:r>
              <w:t>Штраф на:</w:t>
            </w:r>
          </w:p>
          <w:p w:rsidR="00F32CB8" w:rsidRDefault="00F32CB8">
            <w:pPr>
              <w:pStyle w:val="ConsPlusNormal"/>
            </w:pPr>
            <w:r>
              <w:t>- водителя в размере от 1000 до 1500;</w:t>
            </w:r>
          </w:p>
          <w:p w:rsidR="00F32CB8" w:rsidRDefault="00F32CB8">
            <w:pPr>
              <w:pStyle w:val="ConsPlusNormal"/>
            </w:pPr>
            <w:r>
              <w:t>- должностных лиц, ответственных за перевозку, в размере от 5000 до 10000 рублей;</w:t>
            </w:r>
          </w:p>
          <w:p w:rsidR="00F32CB8" w:rsidRDefault="00F32CB8">
            <w:pPr>
              <w:pStyle w:val="ConsPlusNormal"/>
            </w:pPr>
            <w:r>
              <w:t>- юридических лиц</w:t>
            </w:r>
          </w:p>
          <w:p w:rsidR="00F32CB8" w:rsidRDefault="00F32CB8">
            <w:pPr>
              <w:pStyle w:val="ConsPlusNormal"/>
            </w:pPr>
            <w:r>
              <w:t>в размере от 150000 до 250000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t>Нормы времени управления транспортным средством и отдыха</w:t>
            </w:r>
          </w:p>
        </w:tc>
      </w:tr>
      <w:tr w:rsidR="00F32CB8">
        <w:tc>
          <w:tcPr>
            <w:tcW w:w="2555" w:type="dxa"/>
          </w:tcPr>
          <w:p w:rsidR="00F32CB8" w:rsidRDefault="00F32CB8">
            <w:pPr>
              <w:pStyle w:val="ConsPlusNormal"/>
            </w:pPr>
            <w:hyperlink r:id="rId294">
              <w:r>
                <w:rPr>
                  <w:color w:val="0000FF"/>
                </w:rPr>
                <w:t>Раздел 26</w:t>
              </w:r>
            </w:hyperlink>
            <w:r>
              <w:t xml:space="preserve"> ПДД</w:t>
            </w:r>
          </w:p>
          <w:p w:rsidR="00F32CB8" w:rsidRDefault="00F32CB8">
            <w:pPr>
              <w:pStyle w:val="ConsPlusNormal"/>
            </w:pPr>
            <w:hyperlink w:anchor="P1052">
              <w:r>
                <w:rPr>
                  <w:color w:val="0000FF"/>
                </w:rPr>
                <w:t>&lt;***&gt;</w:t>
              </w:r>
            </w:hyperlink>
          </w:p>
        </w:tc>
        <w:tc>
          <w:tcPr>
            <w:tcW w:w="2467" w:type="dxa"/>
          </w:tcPr>
          <w:p w:rsidR="00F32CB8" w:rsidRDefault="00F32CB8">
            <w:pPr>
              <w:pStyle w:val="ConsPlusNormal"/>
            </w:pPr>
            <w:r>
              <w:t xml:space="preserve">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w:t>
            </w:r>
            <w:r>
              <w:lastRenderedPageBreak/>
              <w:t>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w:t>
            </w:r>
          </w:p>
          <w:bookmarkStart w:id="3" w:name="P812"/>
          <w:bookmarkEnd w:id="3"/>
          <w:p w:rsidR="00F32CB8" w:rsidRDefault="00F32CB8">
            <w:pPr>
              <w:pStyle w:val="ConsPlusNormal"/>
            </w:pPr>
            <w:r>
              <w:fldChar w:fldCharType="begin"/>
            </w:r>
            <w:r>
              <w:instrText xml:space="preserve"> HYPERLINK \l "P290" \h </w:instrText>
            </w:r>
            <w:r>
              <w:fldChar w:fldCharType="separate"/>
            </w:r>
            <w:r>
              <w:rPr>
                <w:color w:val="0000FF"/>
              </w:rPr>
              <w:t>&lt;см. также&gt;</w:t>
            </w:r>
            <w:r>
              <w:rPr>
                <w:color w:val="0000FF"/>
              </w:rPr>
              <w:fldChar w:fldCharType="end"/>
            </w:r>
          </w:p>
        </w:tc>
        <w:tc>
          <w:tcPr>
            <w:tcW w:w="2695" w:type="dxa"/>
          </w:tcPr>
          <w:p w:rsidR="00F32CB8" w:rsidRDefault="00F32CB8">
            <w:pPr>
              <w:pStyle w:val="ConsPlusNormal"/>
            </w:pPr>
            <w:hyperlink r:id="rId295">
              <w:r>
                <w:rPr>
                  <w:color w:val="0000FF"/>
                </w:rPr>
                <w:t>Статья 11.23 часть 3</w:t>
              </w:r>
            </w:hyperlink>
          </w:p>
        </w:tc>
        <w:tc>
          <w:tcPr>
            <w:tcW w:w="2551" w:type="dxa"/>
          </w:tcPr>
          <w:p w:rsidR="00F32CB8" w:rsidRDefault="00F32CB8">
            <w:pPr>
              <w:pStyle w:val="ConsPlusNormal"/>
            </w:pPr>
            <w:r>
              <w:t>Штраф на:</w:t>
            </w:r>
          </w:p>
          <w:p w:rsidR="00F32CB8" w:rsidRDefault="00F32CB8">
            <w:pPr>
              <w:pStyle w:val="ConsPlusNormal"/>
            </w:pPr>
            <w:r>
              <w:t>- водителя в размере от 1500 до 2000 рублей;</w:t>
            </w:r>
          </w:p>
          <w:p w:rsidR="00F32CB8" w:rsidRDefault="00F32CB8">
            <w:pPr>
              <w:pStyle w:val="ConsPlusNormal"/>
            </w:pPr>
            <w:r>
              <w:t>- должностных лиц в размере от 7000 до 10000 рублей;</w:t>
            </w:r>
          </w:p>
          <w:p w:rsidR="00F32CB8" w:rsidRDefault="00F32CB8">
            <w:pPr>
              <w:pStyle w:val="ConsPlusNormal"/>
            </w:pPr>
            <w:r>
              <w:t>- индивидуальных предпринимателей в размере от 15000 до 25000 рублей;</w:t>
            </w:r>
          </w:p>
          <w:p w:rsidR="00F32CB8" w:rsidRDefault="00F32CB8">
            <w:pPr>
              <w:pStyle w:val="ConsPlusNormal"/>
            </w:pPr>
            <w:r>
              <w:lastRenderedPageBreak/>
              <w:t>- юридических лиц в размере от 20000 до 50000 тысяч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lastRenderedPageBreak/>
              <w:t>Допуск транспортных средств к эксплуатации и обязанности должностных лиц по обеспечению безопасности дорожного движения</w:t>
            </w:r>
          </w:p>
        </w:tc>
      </w:tr>
      <w:tr w:rsidR="00F32CB8">
        <w:tc>
          <w:tcPr>
            <w:tcW w:w="2555" w:type="dxa"/>
            <w:vMerge w:val="restart"/>
          </w:tcPr>
          <w:p w:rsidR="00F32CB8" w:rsidRDefault="00F32CB8">
            <w:pPr>
              <w:pStyle w:val="ConsPlusNormal"/>
            </w:pPr>
            <w:hyperlink r:id="rId296">
              <w:r>
                <w:rPr>
                  <w:color w:val="0000FF"/>
                </w:rPr>
                <w:t>Пункт 12</w:t>
              </w:r>
            </w:hyperlink>
            <w:r>
              <w:t xml:space="preserve"> Основных положений</w:t>
            </w:r>
          </w:p>
        </w:tc>
        <w:tc>
          <w:tcPr>
            <w:tcW w:w="2467" w:type="dxa"/>
          </w:tcPr>
          <w:p w:rsidR="00F32CB8" w:rsidRDefault="00F32CB8">
            <w:pPr>
              <w:pStyle w:val="ConsPlusNormal"/>
            </w:pPr>
            <w:r>
              <w:t>Выпуск на линию транспортного средства, не зарегистрированного в установленном порядке или не прошедшего технического осмотра</w:t>
            </w:r>
          </w:p>
        </w:tc>
        <w:tc>
          <w:tcPr>
            <w:tcW w:w="2695" w:type="dxa"/>
          </w:tcPr>
          <w:p w:rsidR="00F32CB8" w:rsidRDefault="00F32CB8">
            <w:pPr>
              <w:pStyle w:val="ConsPlusNormal"/>
            </w:pPr>
            <w:hyperlink r:id="rId297">
              <w:r>
                <w:rPr>
                  <w:color w:val="0000FF"/>
                </w:rPr>
                <w:t>Статья 12.31 часть 1</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ответственных за техническое состояние и эксплуатацию транспортных средств, в размере 500 рублей;</w:t>
            </w:r>
          </w:p>
          <w:p w:rsidR="00F32CB8" w:rsidRDefault="00F32CB8">
            <w:pPr>
              <w:pStyle w:val="ConsPlusNormal"/>
            </w:pPr>
            <w:r>
              <w:t>- юридических лиц в размере 50000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Выпуск на линию транспортного средства, имеющего неисправности, с которыми запрещена эксплуатация, за исключением случаев, предусмотренных </w:t>
            </w:r>
            <w:hyperlink r:id="rId298">
              <w:r>
                <w:rPr>
                  <w:color w:val="0000FF"/>
                </w:rPr>
                <w:t>частью 2 статьи 11.23</w:t>
              </w:r>
            </w:hyperlink>
            <w:r>
              <w:t xml:space="preserve"> КоАП РФ, или выпуск на линию транспортного средства, </w:t>
            </w:r>
            <w:r>
              <w:lastRenderedPageBreak/>
              <w:t>переоборудованного без соответствующего разрешения</w:t>
            </w:r>
          </w:p>
        </w:tc>
        <w:tc>
          <w:tcPr>
            <w:tcW w:w="2695" w:type="dxa"/>
          </w:tcPr>
          <w:p w:rsidR="00F32CB8" w:rsidRDefault="00F32CB8">
            <w:pPr>
              <w:pStyle w:val="ConsPlusNormal"/>
            </w:pPr>
            <w:hyperlink r:id="rId299">
              <w:r>
                <w:rPr>
                  <w:color w:val="0000FF"/>
                </w:rPr>
                <w:t>Статья 12.31 часть 2</w:t>
              </w:r>
            </w:hyperlink>
          </w:p>
        </w:tc>
        <w:tc>
          <w:tcPr>
            <w:tcW w:w="2551" w:type="dxa"/>
          </w:tcPr>
          <w:p w:rsidR="00F32CB8" w:rsidRDefault="00F32CB8">
            <w:pPr>
              <w:pStyle w:val="ConsPlusNormal"/>
            </w:pPr>
            <w:r>
              <w:t>Штраф на должностных лиц, ответственных за техническое состояние и эксплуатацию транспортных средств, в размере от 5000 до 8000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0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w:t>
            </w:r>
          </w:p>
        </w:tc>
        <w:tc>
          <w:tcPr>
            <w:tcW w:w="2695" w:type="dxa"/>
          </w:tcPr>
          <w:p w:rsidR="00F32CB8" w:rsidRDefault="00F32CB8">
            <w:pPr>
              <w:pStyle w:val="ConsPlusNormal"/>
            </w:pPr>
            <w:hyperlink r:id="rId301">
              <w:r>
                <w:rPr>
                  <w:color w:val="0000FF"/>
                </w:rPr>
                <w:t>Статья 12.31 часть 3</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ответственных за техническое состояние и эксплуатацию транспортных средств, в размере от 15000 до 20000 рублей;</w:t>
            </w:r>
          </w:p>
          <w:p w:rsidR="00F32CB8" w:rsidRDefault="00F32CB8">
            <w:pPr>
              <w:pStyle w:val="ConsPlusNormal"/>
            </w:pPr>
            <w:r>
              <w:t>- юридических лиц в размере 50000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Выпуск на линию транспортного средства с установленными на нем без соответствующего </w:t>
            </w:r>
            <w:r>
              <w:lastRenderedPageBreak/>
              <w:t>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w:t>
            </w:r>
          </w:p>
        </w:tc>
        <w:tc>
          <w:tcPr>
            <w:tcW w:w="2695" w:type="dxa"/>
          </w:tcPr>
          <w:p w:rsidR="00F32CB8" w:rsidRDefault="00F32CB8">
            <w:pPr>
              <w:pStyle w:val="ConsPlusNormal"/>
            </w:pPr>
            <w:hyperlink r:id="rId302">
              <w:r>
                <w:rPr>
                  <w:color w:val="0000FF"/>
                </w:rPr>
                <w:t>Статья 12.31 часть 4</w:t>
              </w:r>
            </w:hyperlink>
          </w:p>
        </w:tc>
        <w:tc>
          <w:tcPr>
            <w:tcW w:w="2551" w:type="dxa"/>
          </w:tcPr>
          <w:p w:rsidR="00F32CB8" w:rsidRDefault="00F32CB8">
            <w:pPr>
              <w:pStyle w:val="ConsPlusNormal"/>
            </w:pPr>
            <w:r>
              <w:t>Штраф на:</w:t>
            </w:r>
          </w:p>
          <w:p w:rsidR="00F32CB8" w:rsidRDefault="00F32CB8">
            <w:pPr>
              <w:pStyle w:val="ConsPlusNormal"/>
            </w:pPr>
            <w:r>
              <w:t xml:space="preserve">- должностных лиц, ответственных за техническое состояние и эксплуатацию </w:t>
            </w:r>
            <w:r>
              <w:lastRenderedPageBreak/>
              <w:t>транспортных средств, в размере 20000 рублей;</w:t>
            </w:r>
          </w:p>
          <w:p w:rsidR="00F32CB8" w:rsidRDefault="00F32CB8">
            <w:pPr>
              <w:pStyle w:val="ConsPlusNormal"/>
            </w:pPr>
            <w:r>
              <w:t>- юридических лиц в размере 50000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w:t>
            </w:r>
          </w:p>
        </w:tc>
        <w:tc>
          <w:tcPr>
            <w:tcW w:w="2695" w:type="dxa"/>
          </w:tcPr>
          <w:p w:rsidR="00F32CB8" w:rsidRDefault="00F32CB8">
            <w:pPr>
              <w:pStyle w:val="ConsPlusNormal"/>
            </w:pPr>
            <w:hyperlink r:id="rId303">
              <w:r>
                <w:rPr>
                  <w:color w:val="0000FF"/>
                </w:rPr>
                <w:t>Статья 12.31.1 часть 1</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20000 рублей;</w:t>
            </w:r>
          </w:p>
          <w:p w:rsidR="00F32CB8" w:rsidRDefault="00F32CB8">
            <w:pPr>
              <w:pStyle w:val="ConsPlusNormal"/>
            </w:pPr>
            <w:r>
              <w:t>- юридических лиц в размере 100000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Осуществление перевозок пассажиров и багажа, грузов автомобильным транспортом и городским наземным электрическим транспортом с </w:t>
            </w:r>
            <w:r>
              <w:lastRenderedPageBreak/>
              <w:t>нарушением требований о проведении предрейсовых и послерейсовых медицинских осмотров водителей транспортных средств</w:t>
            </w:r>
          </w:p>
        </w:tc>
        <w:tc>
          <w:tcPr>
            <w:tcW w:w="2695" w:type="dxa"/>
          </w:tcPr>
          <w:p w:rsidR="00F32CB8" w:rsidRDefault="00F32CB8">
            <w:pPr>
              <w:pStyle w:val="ConsPlusNormal"/>
            </w:pPr>
            <w:hyperlink r:id="rId304">
              <w:r>
                <w:rPr>
                  <w:color w:val="0000FF"/>
                </w:rPr>
                <w:t>Статья 12.31.1 часть 2</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3000 рублей;</w:t>
            </w:r>
          </w:p>
          <w:p w:rsidR="00F32CB8" w:rsidRDefault="00F32CB8">
            <w:pPr>
              <w:pStyle w:val="ConsPlusNormal"/>
            </w:pPr>
            <w:r>
              <w:t>- должностных лиц в размере 5000 рублей;</w:t>
            </w:r>
          </w:p>
          <w:p w:rsidR="00F32CB8" w:rsidRDefault="00F32CB8">
            <w:pPr>
              <w:pStyle w:val="ConsPlusNormal"/>
            </w:pPr>
            <w:r>
              <w:t>- юридических лиц в размере 30000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w:t>
            </w:r>
          </w:p>
        </w:tc>
        <w:tc>
          <w:tcPr>
            <w:tcW w:w="2695" w:type="dxa"/>
          </w:tcPr>
          <w:p w:rsidR="00F32CB8" w:rsidRDefault="00F32CB8">
            <w:pPr>
              <w:pStyle w:val="ConsPlusNormal"/>
            </w:pPr>
            <w:hyperlink r:id="rId305">
              <w:r>
                <w:rPr>
                  <w:color w:val="0000FF"/>
                </w:rPr>
                <w:t>Статья 12.31.1 часть 3</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3000 рублей;</w:t>
            </w:r>
          </w:p>
          <w:p w:rsidR="00F32CB8" w:rsidRDefault="00F32CB8">
            <w:pPr>
              <w:pStyle w:val="ConsPlusNormal"/>
            </w:pPr>
            <w:r>
              <w:t>- должностных лиц в размере 5000 рублей;</w:t>
            </w:r>
          </w:p>
          <w:p w:rsidR="00F32CB8" w:rsidRDefault="00F32CB8">
            <w:pPr>
              <w:pStyle w:val="ConsPlusNormal"/>
            </w:pPr>
            <w:r>
              <w:t>- юридических лиц в размере 30000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w:t>
            </w:r>
            <w:r>
              <w:lastRenderedPageBreak/>
              <w:t>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w:t>
            </w:r>
          </w:p>
        </w:tc>
        <w:tc>
          <w:tcPr>
            <w:tcW w:w="2695" w:type="dxa"/>
          </w:tcPr>
          <w:p w:rsidR="00F32CB8" w:rsidRDefault="00F32CB8">
            <w:pPr>
              <w:pStyle w:val="ConsPlusNormal"/>
            </w:pPr>
            <w:hyperlink r:id="rId306">
              <w:r>
                <w:rPr>
                  <w:color w:val="0000FF"/>
                </w:rPr>
                <w:t>Статья 12.31.1 часть 4</w:t>
              </w:r>
            </w:hyperlink>
          </w:p>
        </w:tc>
        <w:tc>
          <w:tcPr>
            <w:tcW w:w="2551" w:type="dxa"/>
          </w:tcPr>
          <w:p w:rsidR="00F32CB8" w:rsidRDefault="00F32CB8">
            <w:pPr>
              <w:pStyle w:val="ConsPlusNormal"/>
            </w:pPr>
            <w:r>
              <w:t>Штраф на:</w:t>
            </w:r>
          </w:p>
          <w:p w:rsidR="00F32CB8" w:rsidRDefault="00F32CB8">
            <w:pPr>
              <w:pStyle w:val="ConsPlusNormal"/>
            </w:pPr>
            <w:r>
              <w:t>- водителя в размере 2500 рублей;</w:t>
            </w:r>
          </w:p>
          <w:p w:rsidR="00F32CB8" w:rsidRDefault="00F32CB8">
            <w:pPr>
              <w:pStyle w:val="ConsPlusNormal"/>
            </w:pPr>
            <w:r>
              <w:t>- должностных лиц в размере 20000 рублей;</w:t>
            </w:r>
          </w:p>
          <w:p w:rsidR="00F32CB8" w:rsidRDefault="00F32CB8">
            <w:pPr>
              <w:pStyle w:val="ConsPlusNormal"/>
            </w:pPr>
            <w:r>
              <w:t>- юридических лиц в размере 100000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w:t>
            </w:r>
          </w:p>
        </w:tc>
        <w:tc>
          <w:tcPr>
            <w:tcW w:w="2695" w:type="dxa"/>
          </w:tcPr>
          <w:p w:rsidR="00F32CB8" w:rsidRDefault="00F32CB8">
            <w:pPr>
              <w:pStyle w:val="ConsPlusNormal"/>
            </w:pPr>
            <w:hyperlink r:id="rId307">
              <w:r>
                <w:rPr>
                  <w:color w:val="0000FF"/>
                </w:rPr>
                <w:t>Статья 12.31.1 часть 5</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10000 рублей;</w:t>
            </w:r>
          </w:p>
          <w:p w:rsidR="00F32CB8" w:rsidRDefault="00F32CB8">
            <w:pPr>
              <w:pStyle w:val="ConsPlusNormal"/>
            </w:pPr>
            <w:r>
              <w:t>- юридических лиц в размере 30000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Осуществление </w:t>
            </w:r>
            <w:r>
              <w:lastRenderedPageBreak/>
              <w:t xml:space="preserve">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указанных выше случаев, а также случаев, предусмотренных </w:t>
            </w:r>
            <w:hyperlink r:id="rId308">
              <w:r>
                <w:rPr>
                  <w:color w:val="0000FF"/>
                </w:rPr>
                <w:t>статьей 11.15.1</w:t>
              </w:r>
            </w:hyperlink>
            <w:r>
              <w:t xml:space="preserve">, </w:t>
            </w:r>
            <w:hyperlink r:id="rId309">
              <w:r>
                <w:rPr>
                  <w:color w:val="0000FF"/>
                </w:rPr>
                <w:t>11.23</w:t>
              </w:r>
            </w:hyperlink>
            <w:r>
              <w:t xml:space="preserve"> и </w:t>
            </w:r>
            <w:hyperlink r:id="rId310">
              <w:r>
                <w:rPr>
                  <w:color w:val="0000FF"/>
                </w:rPr>
                <w:t>12.21.1</w:t>
              </w:r>
            </w:hyperlink>
            <w:r>
              <w:t xml:space="preserve"> КоАП РФ</w:t>
            </w:r>
          </w:p>
        </w:tc>
        <w:tc>
          <w:tcPr>
            <w:tcW w:w="2695" w:type="dxa"/>
          </w:tcPr>
          <w:p w:rsidR="00F32CB8" w:rsidRDefault="00F32CB8">
            <w:pPr>
              <w:pStyle w:val="ConsPlusNormal"/>
            </w:pPr>
            <w:hyperlink r:id="rId311">
              <w:r>
                <w:rPr>
                  <w:color w:val="0000FF"/>
                </w:rPr>
                <w:t>Статья 12.31.1 часть 6</w:t>
              </w:r>
            </w:hyperlink>
          </w:p>
        </w:tc>
        <w:tc>
          <w:tcPr>
            <w:tcW w:w="2551" w:type="dxa"/>
          </w:tcPr>
          <w:p w:rsidR="00F32CB8" w:rsidRDefault="00F32CB8">
            <w:pPr>
              <w:pStyle w:val="ConsPlusNormal"/>
            </w:pPr>
            <w:r>
              <w:t>Штраф на:</w:t>
            </w:r>
          </w:p>
          <w:p w:rsidR="00F32CB8" w:rsidRDefault="00F32CB8">
            <w:pPr>
              <w:pStyle w:val="ConsPlusNormal"/>
            </w:pPr>
            <w:r>
              <w:lastRenderedPageBreak/>
              <w:t>- водителя в размере 1500 рублей;</w:t>
            </w:r>
          </w:p>
          <w:p w:rsidR="00F32CB8" w:rsidRDefault="00F32CB8">
            <w:pPr>
              <w:pStyle w:val="ConsPlusNormal"/>
            </w:pPr>
            <w:r>
              <w:t>- должностных лиц в размере 10000 рублей;</w:t>
            </w:r>
          </w:p>
          <w:p w:rsidR="00F32CB8" w:rsidRDefault="00F32CB8">
            <w:pPr>
              <w:pStyle w:val="ConsPlusNormal"/>
            </w:pPr>
            <w:r>
              <w:t>- юридических лиц в размере 25000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tc>
        <w:tc>
          <w:tcPr>
            <w:tcW w:w="2695" w:type="dxa"/>
          </w:tcPr>
          <w:p w:rsidR="00F32CB8" w:rsidRDefault="00F32CB8">
            <w:pPr>
              <w:pStyle w:val="ConsPlusNormal"/>
            </w:pPr>
            <w:hyperlink r:id="rId312">
              <w:r>
                <w:rPr>
                  <w:color w:val="0000FF"/>
                </w:rPr>
                <w:t>Статья 12.32</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ответственных за техническое состояние и эксплуатацию транспортных средств, в размере 20000 рублей;</w:t>
            </w:r>
          </w:p>
          <w:p w:rsidR="00F32CB8" w:rsidRDefault="00F32CB8">
            <w:pPr>
              <w:pStyle w:val="ConsPlusNormal"/>
            </w:pPr>
            <w:r>
              <w:t>- юридических лиц в размере 100000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Допуск к управлению транспортным средством водителя, не имеющего в случаях, предусмотренных </w:t>
            </w:r>
            <w:r>
              <w:lastRenderedPageBreak/>
              <w:t>законодательством Российской Федерации о безопасности дорожного движения, российского национального водительского удостоверения</w:t>
            </w:r>
          </w:p>
        </w:tc>
        <w:tc>
          <w:tcPr>
            <w:tcW w:w="2695" w:type="dxa"/>
          </w:tcPr>
          <w:p w:rsidR="00F32CB8" w:rsidRDefault="00F32CB8">
            <w:pPr>
              <w:pStyle w:val="ConsPlusNormal"/>
            </w:pPr>
            <w:hyperlink r:id="rId313">
              <w:r>
                <w:rPr>
                  <w:color w:val="0000FF"/>
                </w:rPr>
                <w:t>Статья 12.32.1</w:t>
              </w:r>
            </w:hyperlink>
          </w:p>
        </w:tc>
        <w:tc>
          <w:tcPr>
            <w:tcW w:w="2551" w:type="dxa"/>
          </w:tcPr>
          <w:p w:rsidR="00F32CB8" w:rsidRDefault="00F32CB8">
            <w:pPr>
              <w:pStyle w:val="ConsPlusNormal"/>
            </w:pPr>
            <w:r>
              <w:t xml:space="preserve">Штраф на должностных лиц, ответственных за техническое состояние и эксплуатацию транспортных средств, в </w:t>
            </w:r>
            <w:r>
              <w:lastRenderedPageBreak/>
              <w:t>размере 50000 рублей</w:t>
            </w:r>
          </w:p>
          <w:p w:rsidR="00F32CB8" w:rsidRDefault="00F32CB8">
            <w:pPr>
              <w:pStyle w:val="ConsPlusNormal"/>
            </w:pPr>
            <w:hyperlink w:anchor="P1050">
              <w:r>
                <w:rPr>
                  <w:color w:val="0000FF"/>
                </w:rPr>
                <w:t>&lt;**&gt;</w:t>
              </w:r>
            </w:hyperlink>
          </w:p>
        </w:tc>
      </w:tr>
      <w:tr w:rsidR="00F32CB8">
        <w:tc>
          <w:tcPr>
            <w:tcW w:w="2555" w:type="dxa"/>
            <w:vMerge w:val="restart"/>
          </w:tcPr>
          <w:p w:rsidR="00F32CB8" w:rsidRDefault="00F32CB8">
            <w:pPr>
              <w:pStyle w:val="ConsPlusNormal"/>
            </w:pPr>
            <w:hyperlink r:id="rId314">
              <w:r>
                <w:rPr>
                  <w:color w:val="0000FF"/>
                </w:rPr>
                <w:t>Пункт 13</w:t>
              </w:r>
            </w:hyperlink>
            <w:r>
              <w:t xml:space="preserve"> Основных положений</w:t>
            </w:r>
          </w:p>
        </w:tc>
        <w:tc>
          <w:tcPr>
            <w:tcW w:w="2467" w:type="dxa"/>
          </w:tcPr>
          <w:p w:rsidR="00F32CB8" w:rsidRDefault="00F32CB8">
            <w:pPr>
              <w:pStyle w:val="ConsPlusNormal"/>
            </w:pPr>
            <w: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tc>
        <w:tc>
          <w:tcPr>
            <w:tcW w:w="2695" w:type="dxa"/>
          </w:tcPr>
          <w:p w:rsidR="00F32CB8" w:rsidRDefault="00F32CB8">
            <w:pPr>
              <w:pStyle w:val="ConsPlusNormal"/>
            </w:pPr>
            <w:hyperlink r:id="rId315">
              <w:r>
                <w:rPr>
                  <w:color w:val="0000FF"/>
                </w:rPr>
                <w:t>Статья 12.34 часть 1</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ответственных за состояние дорог, железнодорожных переездов или других дорожных сооружений, в размере от 20000 до 30000 тысяч рублей;</w:t>
            </w:r>
          </w:p>
          <w:p w:rsidR="00F32CB8" w:rsidRDefault="00F32CB8">
            <w:pPr>
              <w:pStyle w:val="ConsPlusNormal"/>
            </w:pPr>
            <w:r>
              <w:t>- юридических лиц в размере от 200000 до 300000 тысяч рублей.</w:t>
            </w:r>
          </w:p>
          <w:p w:rsidR="00F32CB8" w:rsidRDefault="00F32CB8">
            <w:pPr>
              <w:pStyle w:val="ConsPlusNormal"/>
            </w:pPr>
            <w:hyperlink w:anchor="P1050">
              <w:r>
                <w:rPr>
                  <w:color w:val="0000FF"/>
                </w:rPr>
                <w:t>&lt;**&gt;</w:t>
              </w:r>
            </w:hyperlink>
          </w:p>
        </w:tc>
      </w:tr>
      <w:tr w:rsidR="00F32CB8">
        <w:tc>
          <w:tcPr>
            <w:tcW w:w="2555" w:type="dxa"/>
            <w:vMerge/>
          </w:tcPr>
          <w:p w:rsidR="00F32CB8" w:rsidRDefault="00F32CB8">
            <w:pPr>
              <w:pStyle w:val="ConsPlusNormal"/>
            </w:pPr>
          </w:p>
        </w:tc>
        <w:tc>
          <w:tcPr>
            <w:tcW w:w="2467" w:type="dxa"/>
          </w:tcPr>
          <w:p w:rsidR="00F32CB8" w:rsidRDefault="00F32CB8">
            <w:pPr>
              <w:pStyle w:val="ConsPlusNormal"/>
            </w:pPr>
            <w:r>
              <w:t xml:space="preserve">Несоблюдение требований по </w:t>
            </w:r>
            <w:r>
              <w:lastRenderedPageBreak/>
              <w:t>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повлекшее причинение легкого или средней тяжести вреда здоровью потерпевшего</w:t>
            </w:r>
          </w:p>
        </w:tc>
        <w:tc>
          <w:tcPr>
            <w:tcW w:w="2695" w:type="dxa"/>
          </w:tcPr>
          <w:p w:rsidR="00F32CB8" w:rsidRDefault="00F32CB8">
            <w:pPr>
              <w:pStyle w:val="ConsPlusNormal"/>
            </w:pPr>
            <w:hyperlink r:id="rId316">
              <w:r>
                <w:rPr>
                  <w:color w:val="0000FF"/>
                </w:rPr>
                <w:t>Статья 12.34 часть 2</w:t>
              </w:r>
            </w:hyperlink>
          </w:p>
        </w:tc>
        <w:tc>
          <w:tcPr>
            <w:tcW w:w="2551" w:type="dxa"/>
          </w:tcPr>
          <w:p w:rsidR="00F32CB8" w:rsidRDefault="00F32CB8">
            <w:pPr>
              <w:pStyle w:val="ConsPlusNormal"/>
            </w:pPr>
            <w:r>
              <w:t>Штраф на:</w:t>
            </w:r>
          </w:p>
          <w:p w:rsidR="00F32CB8" w:rsidRDefault="00F32CB8">
            <w:pPr>
              <w:pStyle w:val="ConsPlusNormal"/>
            </w:pPr>
            <w:r>
              <w:t xml:space="preserve">- должностных лиц, </w:t>
            </w:r>
            <w:r>
              <w:lastRenderedPageBreak/>
              <w:t>ответственных за состояние дорог, железнодорожных переездов или других дорожных сооружений, в размере от 50000 до 100000 тысяч рублей;</w:t>
            </w:r>
          </w:p>
          <w:p w:rsidR="00F32CB8" w:rsidRDefault="00F32CB8">
            <w:pPr>
              <w:pStyle w:val="ConsPlusNormal"/>
            </w:pPr>
            <w:r>
              <w:t>- юридических лиц в размере от 400000 до 500000 тысяч рублей.</w:t>
            </w:r>
          </w:p>
          <w:p w:rsidR="00F32CB8" w:rsidRDefault="00F32CB8">
            <w:pPr>
              <w:pStyle w:val="ConsPlusNormal"/>
            </w:pPr>
            <w:hyperlink w:anchor="P1050">
              <w:r>
                <w:rPr>
                  <w:color w:val="0000FF"/>
                </w:rPr>
                <w:t>&lt;**&gt;</w:t>
              </w:r>
            </w:hyperlink>
          </w:p>
        </w:tc>
      </w:tr>
      <w:tr w:rsidR="00F32CB8">
        <w:tc>
          <w:tcPr>
            <w:tcW w:w="10268" w:type="dxa"/>
            <w:gridSpan w:val="4"/>
          </w:tcPr>
          <w:p w:rsidR="00F32CB8" w:rsidRDefault="00F32CB8">
            <w:pPr>
              <w:pStyle w:val="ConsPlusNormal"/>
              <w:jc w:val="center"/>
              <w:outlineLvl w:val="1"/>
            </w:pPr>
            <w:r>
              <w:lastRenderedPageBreak/>
              <w:t>Иные правонарушения</w:t>
            </w:r>
          </w:p>
        </w:tc>
      </w:tr>
      <w:tr w:rsidR="00F32CB8">
        <w:tc>
          <w:tcPr>
            <w:tcW w:w="5022" w:type="dxa"/>
            <w:gridSpan w:val="2"/>
          </w:tcPr>
          <w:p w:rsidR="00F32CB8" w:rsidRDefault="00F32CB8">
            <w:pPr>
              <w:pStyle w:val="ConsPlusNormal"/>
            </w:pPr>
            <w: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tc>
        <w:tc>
          <w:tcPr>
            <w:tcW w:w="2695" w:type="dxa"/>
          </w:tcPr>
          <w:p w:rsidR="00F32CB8" w:rsidRDefault="00F32CB8">
            <w:pPr>
              <w:pStyle w:val="ConsPlusNormal"/>
            </w:pPr>
            <w:hyperlink r:id="rId317">
              <w:r>
                <w:rPr>
                  <w:color w:val="0000FF"/>
                </w:rPr>
                <w:t>Статья 5.43</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от 3000 до 5000 рублей;</w:t>
            </w:r>
          </w:p>
          <w:p w:rsidR="00F32CB8" w:rsidRDefault="00F32CB8">
            <w:pPr>
              <w:pStyle w:val="ConsPlusNormal"/>
            </w:pPr>
            <w:r>
              <w:t>- юридических лиц в размере от 30000 до 50000 рублей</w:t>
            </w:r>
          </w:p>
        </w:tc>
      </w:tr>
      <w:tr w:rsidR="00F32CB8">
        <w:tc>
          <w:tcPr>
            <w:tcW w:w="5022" w:type="dxa"/>
            <w:gridSpan w:val="2"/>
          </w:tcPr>
          <w:p w:rsidR="00F32CB8" w:rsidRDefault="00F32CB8">
            <w:pPr>
              <w:pStyle w:val="ConsPlusNormal"/>
            </w:pPr>
            <w:r>
              <w:lastRenderedPageBreak/>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w:t>
            </w:r>
          </w:p>
        </w:tc>
        <w:tc>
          <w:tcPr>
            <w:tcW w:w="2695" w:type="dxa"/>
          </w:tcPr>
          <w:p w:rsidR="00F32CB8" w:rsidRDefault="00F32CB8">
            <w:pPr>
              <w:pStyle w:val="ConsPlusNormal"/>
            </w:pPr>
            <w:hyperlink r:id="rId318">
              <w:r>
                <w:rPr>
                  <w:color w:val="0000FF"/>
                </w:rPr>
                <w:t>Статья 8.22</w:t>
              </w:r>
            </w:hyperlink>
          </w:p>
        </w:tc>
        <w:tc>
          <w:tcPr>
            <w:tcW w:w="2551" w:type="dxa"/>
          </w:tcPr>
          <w:p w:rsidR="00F32CB8" w:rsidRDefault="00F32CB8">
            <w:pPr>
              <w:pStyle w:val="ConsPlusNormal"/>
            </w:pPr>
            <w:r>
              <w:t>Штраф на должностных лиц в размере от 500 до 1000 рублей</w:t>
            </w:r>
          </w:p>
        </w:tc>
      </w:tr>
      <w:tr w:rsidR="00F32CB8">
        <w:tc>
          <w:tcPr>
            <w:tcW w:w="5022" w:type="dxa"/>
            <w:gridSpan w:val="2"/>
          </w:tcPr>
          <w:p w:rsidR="00F32CB8" w:rsidRDefault="00F32CB8">
            <w:pPr>
              <w:pStyle w:val="ConsPlusNormal"/>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w:t>
            </w:r>
          </w:p>
        </w:tc>
        <w:tc>
          <w:tcPr>
            <w:tcW w:w="2695" w:type="dxa"/>
          </w:tcPr>
          <w:p w:rsidR="00F32CB8" w:rsidRDefault="00F32CB8">
            <w:pPr>
              <w:pStyle w:val="ConsPlusNormal"/>
            </w:pPr>
            <w:hyperlink r:id="rId319">
              <w:r>
                <w:rPr>
                  <w:color w:val="0000FF"/>
                </w:rPr>
                <w:t>Статья 8.23</w:t>
              </w:r>
            </w:hyperlink>
          </w:p>
        </w:tc>
        <w:tc>
          <w:tcPr>
            <w:tcW w:w="2551" w:type="dxa"/>
          </w:tcPr>
          <w:p w:rsidR="00F32CB8" w:rsidRDefault="00F32CB8">
            <w:pPr>
              <w:pStyle w:val="ConsPlusNormal"/>
            </w:pPr>
            <w:r>
              <w:t>Предупреждение или штраф 500 рублей</w:t>
            </w:r>
          </w:p>
        </w:tc>
      </w:tr>
      <w:tr w:rsidR="00F32CB8">
        <w:tc>
          <w:tcPr>
            <w:tcW w:w="5022" w:type="dxa"/>
            <w:gridSpan w:val="2"/>
            <w:vMerge w:val="restart"/>
          </w:tcPr>
          <w:p w:rsidR="00F32CB8" w:rsidRDefault="00F32CB8">
            <w:pPr>
              <w:pStyle w:val="ConsPlusNormal"/>
            </w:pPr>
            <w:r>
              <w:t>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w:t>
            </w:r>
          </w:p>
        </w:tc>
        <w:tc>
          <w:tcPr>
            <w:tcW w:w="2695" w:type="dxa"/>
          </w:tcPr>
          <w:p w:rsidR="00F32CB8" w:rsidRDefault="00F32CB8">
            <w:pPr>
              <w:pStyle w:val="ConsPlusNormal"/>
            </w:pPr>
            <w:hyperlink r:id="rId320">
              <w:r>
                <w:rPr>
                  <w:color w:val="0000FF"/>
                </w:rPr>
                <w:t>Статья 12.21.3 часть 1</w:t>
              </w:r>
            </w:hyperlink>
          </w:p>
        </w:tc>
        <w:tc>
          <w:tcPr>
            <w:tcW w:w="2551" w:type="dxa"/>
          </w:tcPr>
          <w:p w:rsidR="00F32CB8" w:rsidRDefault="00F32CB8">
            <w:pPr>
              <w:pStyle w:val="ConsPlusNormal"/>
            </w:pPr>
            <w:r>
              <w:t>Штраф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5000 рублей.</w:t>
            </w:r>
          </w:p>
          <w:p w:rsidR="00F32CB8" w:rsidRDefault="00F32CB8">
            <w:pPr>
              <w:pStyle w:val="ConsPlusNormal"/>
            </w:pPr>
            <w:hyperlink w:anchor="P1050">
              <w:r>
                <w:rPr>
                  <w:color w:val="0000FF"/>
                </w:rPr>
                <w:t>&lt;**&gt;</w:t>
              </w:r>
            </w:hyperlink>
          </w:p>
        </w:tc>
      </w:tr>
      <w:tr w:rsidR="00F32CB8">
        <w:tc>
          <w:tcPr>
            <w:tcW w:w="5022" w:type="dxa"/>
            <w:gridSpan w:val="2"/>
            <w:vMerge/>
          </w:tcPr>
          <w:p w:rsidR="00F32CB8" w:rsidRDefault="00F32CB8">
            <w:pPr>
              <w:pStyle w:val="ConsPlusNormal"/>
            </w:pPr>
          </w:p>
        </w:tc>
        <w:tc>
          <w:tcPr>
            <w:tcW w:w="2695" w:type="dxa"/>
          </w:tcPr>
          <w:p w:rsidR="00F32CB8" w:rsidRDefault="00F32CB8">
            <w:pPr>
              <w:pStyle w:val="ConsPlusNormal"/>
            </w:pPr>
            <w:hyperlink r:id="rId321">
              <w:r>
                <w:rPr>
                  <w:color w:val="0000FF"/>
                </w:rPr>
                <w:t>Статья 27.13 часть 1</w:t>
              </w:r>
            </w:hyperlink>
          </w:p>
        </w:tc>
        <w:tc>
          <w:tcPr>
            <w:tcW w:w="2551" w:type="dxa"/>
          </w:tcPr>
          <w:p w:rsidR="00F32CB8" w:rsidRDefault="00F32CB8">
            <w:pPr>
              <w:pStyle w:val="ConsPlusNormal"/>
            </w:pPr>
            <w:r>
              <w:t xml:space="preserve">Задержание </w:t>
            </w:r>
            <w:r>
              <w:lastRenderedPageBreak/>
              <w:t xml:space="preserve">транспортного средства (в отдельных </w:t>
            </w:r>
            <w:hyperlink r:id="rId322">
              <w:r>
                <w:rPr>
                  <w:color w:val="0000FF"/>
                </w:rPr>
                <w:t>случаях</w:t>
              </w:r>
            </w:hyperlink>
            <w:r>
              <w:t>)</w:t>
            </w:r>
          </w:p>
        </w:tc>
      </w:tr>
      <w:tr w:rsidR="00F32CB8">
        <w:tc>
          <w:tcPr>
            <w:tcW w:w="5022" w:type="dxa"/>
            <w:gridSpan w:val="2"/>
            <w:vMerge w:val="restart"/>
          </w:tcPr>
          <w:p w:rsidR="00F32CB8" w:rsidRDefault="00F32CB8">
            <w:pPr>
              <w:pStyle w:val="ConsPlusNormal"/>
            </w:pPr>
            <w:r>
              <w:lastRenderedPageBreak/>
              <w:t>То же самое, совершенное повторно</w:t>
            </w:r>
          </w:p>
        </w:tc>
        <w:tc>
          <w:tcPr>
            <w:tcW w:w="2695" w:type="dxa"/>
          </w:tcPr>
          <w:p w:rsidR="00F32CB8" w:rsidRDefault="00F32CB8">
            <w:pPr>
              <w:pStyle w:val="ConsPlusNormal"/>
            </w:pPr>
            <w:hyperlink r:id="rId323">
              <w:r>
                <w:rPr>
                  <w:color w:val="0000FF"/>
                </w:rPr>
                <w:t>Статья 12.21.3 часть 2</w:t>
              </w:r>
            </w:hyperlink>
          </w:p>
        </w:tc>
        <w:tc>
          <w:tcPr>
            <w:tcW w:w="2551" w:type="dxa"/>
          </w:tcPr>
          <w:p w:rsidR="00F32CB8" w:rsidRDefault="00F32CB8">
            <w:pPr>
              <w:pStyle w:val="ConsPlusNormal"/>
            </w:pPr>
            <w:r>
              <w:t>Штраф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10000 рублей.</w:t>
            </w:r>
          </w:p>
          <w:p w:rsidR="00F32CB8" w:rsidRDefault="00F32CB8">
            <w:pPr>
              <w:pStyle w:val="ConsPlusNormal"/>
            </w:pPr>
            <w:hyperlink w:anchor="P1050">
              <w:r>
                <w:rPr>
                  <w:color w:val="0000FF"/>
                </w:rPr>
                <w:t>&lt;**&gt;</w:t>
              </w:r>
            </w:hyperlink>
          </w:p>
        </w:tc>
      </w:tr>
      <w:tr w:rsidR="00F32CB8">
        <w:tc>
          <w:tcPr>
            <w:tcW w:w="5022" w:type="dxa"/>
            <w:gridSpan w:val="2"/>
            <w:vMerge/>
          </w:tcPr>
          <w:p w:rsidR="00F32CB8" w:rsidRDefault="00F32CB8">
            <w:pPr>
              <w:pStyle w:val="ConsPlusNormal"/>
            </w:pPr>
          </w:p>
        </w:tc>
        <w:tc>
          <w:tcPr>
            <w:tcW w:w="2695" w:type="dxa"/>
          </w:tcPr>
          <w:p w:rsidR="00F32CB8" w:rsidRDefault="00F32CB8">
            <w:pPr>
              <w:pStyle w:val="ConsPlusNormal"/>
            </w:pPr>
            <w:hyperlink r:id="rId324">
              <w:r>
                <w:rPr>
                  <w:color w:val="0000FF"/>
                </w:rPr>
                <w:t>Статья 27.13 часть 1</w:t>
              </w:r>
            </w:hyperlink>
          </w:p>
        </w:tc>
        <w:tc>
          <w:tcPr>
            <w:tcW w:w="2551" w:type="dxa"/>
          </w:tcPr>
          <w:p w:rsidR="00F32CB8" w:rsidRDefault="00F32CB8">
            <w:pPr>
              <w:pStyle w:val="ConsPlusNormal"/>
            </w:pPr>
            <w:r>
              <w:t xml:space="preserve">Задержание транспортного средства (в отдельных </w:t>
            </w:r>
            <w:hyperlink r:id="rId325">
              <w:r>
                <w:rPr>
                  <w:color w:val="0000FF"/>
                </w:rPr>
                <w:t>случаях</w:t>
              </w:r>
            </w:hyperlink>
            <w:r>
              <w:t>)</w:t>
            </w:r>
          </w:p>
        </w:tc>
      </w:tr>
      <w:tr w:rsidR="00F32CB8">
        <w:tc>
          <w:tcPr>
            <w:tcW w:w="5022" w:type="dxa"/>
            <w:gridSpan w:val="2"/>
          </w:tcPr>
          <w:p w:rsidR="00F32CB8" w:rsidRDefault="00F32CB8">
            <w:pPr>
              <w:pStyle w:val="ConsPlusNormal"/>
            </w:pPr>
            <w:r>
              <w:t xml:space="preserve">Неисполнение обязанности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r:id="rId326">
              <w:r>
                <w:rPr>
                  <w:color w:val="0000FF"/>
                </w:rPr>
                <w:t>частью 2 статьи 12.21.4</w:t>
              </w:r>
            </w:hyperlink>
            <w:r>
              <w:t xml:space="preserve"> КоАП РФ</w:t>
            </w:r>
          </w:p>
        </w:tc>
        <w:tc>
          <w:tcPr>
            <w:tcW w:w="2695" w:type="dxa"/>
          </w:tcPr>
          <w:p w:rsidR="00F32CB8" w:rsidRDefault="00F32CB8">
            <w:pPr>
              <w:pStyle w:val="ConsPlusNormal"/>
            </w:pPr>
            <w:hyperlink r:id="rId327">
              <w:r>
                <w:rPr>
                  <w:color w:val="0000FF"/>
                </w:rPr>
                <w:t>Статья 12.21.4 часть 1</w:t>
              </w:r>
            </w:hyperlink>
          </w:p>
        </w:tc>
        <w:tc>
          <w:tcPr>
            <w:tcW w:w="2551" w:type="dxa"/>
          </w:tcPr>
          <w:p w:rsidR="00F32CB8" w:rsidRDefault="00F32CB8">
            <w:pPr>
              <w:pStyle w:val="ConsPlusNormal"/>
            </w:pPr>
            <w:r>
              <w:t>Штраф в размере 1500 рублей</w:t>
            </w:r>
          </w:p>
          <w:p w:rsidR="00F32CB8" w:rsidRDefault="00F32CB8">
            <w:pPr>
              <w:pStyle w:val="ConsPlusNormal"/>
            </w:pPr>
            <w:hyperlink w:anchor="P1050">
              <w:r>
                <w:rPr>
                  <w:color w:val="0000FF"/>
                </w:rPr>
                <w:t>&lt;**&gt;</w:t>
              </w:r>
            </w:hyperlink>
          </w:p>
        </w:tc>
      </w:tr>
      <w:tr w:rsidR="00F32CB8">
        <w:tc>
          <w:tcPr>
            <w:tcW w:w="5022" w:type="dxa"/>
            <w:gridSpan w:val="2"/>
          </w:tcPr>
          <w:p w:rsidR="00F32CB8" w:rsidRDefault="00F32CB8">
            <w:pPr>
              <w:pStyle w:val="ConsPlusNormal"/>
            </w:pPr>
            <w:r>
              <w:t>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w:t>
            </w:r>
          </w:p>
        </w:tc>
        <w:tc>
          <w:tcPr>
            <w:tcW w:w="2695" w:type="dxa"/>
          </w:tcPr>
          <w:p w:rsidR="00F32CB8" w:rsidRDefault="00F32CB8">
            <w:pPr>
              <w:pStyle w:val="ConsPlusNormal"/>
            </w:pPr>
            <w:hyperlink r:id="rId328">
              <w:r>
                <w:rPr>
                  <w:color w:val="0000FF"/>
                </w:rPr>
                <w:t>Статья 12.21.4 часть 2</w:t>
              </w:r>
            </w:hyperlink>
          </w:p>
        </w:tc>
        <w:tc>
          <w:tcPr>
            <w:tcW w:w="2551" w:type="dxa"/>
          </w:tcPr>
          <w:p w:rsidR="00F32CB8" w:rsidRDefault="00F32CB8">
            <w:pPr>
              <w:pStyle w:val="ConsPlusNormal"/>
            </w:pPr>
            <w:r>
              <w:t>Штраф в размере 5000 рублей</w:t>
            </w:r>
          </w:p>
          <w:p w:rsidR="00F32CB8" w:rsidRDefault="00F32CB8">
            <w:pPr>
              <w:pStyle w:val="ConsPlusNormal"/>
            </w:pPr>
            <w:hyperlink w:anchor="P1050">
              <w:r>
                <w:rPr>
                  <w:color w:val="0000FF"/>
                </w:rPr>
                <w:t>&lt;**&gt;</w:t>
              </w:r>
            </w:hyperlink>
          </w:p>
        </w:tc>
      </w:tr>
      <w:tr w:rsidR="00F32CB8">
        <w:tc>
          <w:tcPr>
            <w:tcW w:w="5022" w:type="dxa"/>
            <w:gridSpan w:val="2"/>
          </w:tcPr>
          <w:p w:rsidR="00F32CB8" w:rsidRDefault="00F32CB8">
            <w:pPr>
              <w:pStyle w:val="ConsPlusNormal"/>
            </w:pPr>
            <w:r>
              <w:t xml:space="preserve">Нарушение </w:t>
            </w:r>
            <w:hyperlink r:id="rId329">
              <w:r>
                <w:rPr>
                  <w:color w:val="0000FF"/>
                </w:rPr>
                <w:t>Правил</w:t>
              </w:r>
            </w:hyperlink>
            <w:r>
              <w:t xml:space="preserve"> дорожного движения или правил эксплуатации транспортного средства, повлекшее причинение легкого вреда здоровью потерпевшего</w:t>
            </w:r>
          </w:p>
        </w:tc>
        <w:tc>
          <w:tcPr>
            <w:tcW w:w="2695" w:type="dxa"/>
          </w:tcPr>
          <w:p w:rsidR="00F32CB8" w:rsidRDefault="00F32CB8">
            <w:pPr>
              <w:pStyle w:val="ConsPlusNormal"/>
            </w:pPr>
            <w:hyperlink r:id="rId330">
              <w:r>
                <w:rPr>
                  <w:color w:val="0000FF"/>
                </w:rPr>
                <w:t>Статья 12.24 часть 1</w:t>
              </w:r>
            </w:hyperlink>
          </w:p>
        </w:tc>
        <w:tc>
          <w:tcPr>
            <w:tcW w:w="2551" w:type="dxa"/>
          </w:tcPr>
          <w:p w:rsidR="00F32CB8" w:rsidRDefault="00F32CB8">
            <w:pPr>
              <w:pStyle w:val="ConsPlusNormal"/>
            </w:pPr>
            <w:r>
              <w:t xml:space="preserve">Штраф от 2500 до 5000 рублей или лишение права управления транспортным средством </w:t>
            </w:r>
            <w:r>
              <w:lastRenderedPageBreak/>
              <w:t>на срок от одного года до полутора лет</w:t>
            </w:r>
          </w:p>
          <w:p w:rsidR="00F32CB8" w:rsidRDefault="00F32CB8">
            <w:pPr>
              <w:pStyle w:val="ConsPlusNormal"/>
            </w:pPr>
            <w:hyperlink w:anchor="P1049">
              <w:r>
                <w:rPr>
                  <w:color w:val="0000FF"/>
                </w:rPr>
                <w:t>&lt;*&gt;</w:t>
              </w:r>
            </w:hyperlink>
          </w:p>
        </w:tc>
      </w:tr>
      <w:tr w:rsidR="00F32CB8">
        <w:tc>
          <w:tcPr>
            <w:tcW w:w="5022" w:type="dxa"/>
            <w:gridSpan w:val="2"/>
          </w:tcPr>
          <w:p w:rsidR="00F32CB8" w:rsidRDefault="00F32CB8">
            <w:pPr>
              <w:pStyle w:val="ConsPlusNormal"/>
            </w:pPr>
            <w:r>
              <w:lastRenderedPageBreak/>
              <w:t xml:space="preserve">Нарушение </w:t>
            </w:r>
            <w:hyperlink r:id="rId331">
              <w:r>
                <w:rPr>
                  <w:color w:val="0000FF"/>
                </w:rPr>
                <w:t>Правил</w:t>
              </w:r>
            </w:hyperlink>
            <w:r>
              <w:t xml:space="preserve"> дорожного движения или правил эксплуатации транспортного средства, повлекшее причинение средней тяжести вреда здоровью потерпевшего</w:t>
            </w:r>
          </w:p>
        </w:tc>
        <w:tc>
          <w:tcPr>
            <w:tcW w:w="2695" w:type="dxa"/>
          </w:tcPr>
          <w:p w:rsidR="00F32CB8" w:rsidRDefault="00F32CB8">
            <w:pPr>
              <w:pStyle w:val="ConsPlusNormal"/>
            </w:pPr>
            <w:hyperlink r:id="rId332">
              <w:r>
                <w:rPr>
                  <w:color w:val="0000FF"/>
                </w:rPr>
                <w:t>Статья 12.24 часть 2</w:t>
              </w:r>
            </w:hyperlink>
          </w:p>
        </w:tc>
        <w:tc>
          <w:tcPr>
            <w:tcW w:w="2551" w:type="dxa"/>
          </w:tcPr>
          <w:p w:rsidR="00F32CB8" w:rsidRDefault="00F32CB8">
            <w:pPr>
              <w:pStyle w:val="ConsPlusNormal"/>
            </w:pPr>
            <w:r>
              <w:t>Штраф от 10000 до 25000 рублей или лишение права управления транспортным средством на срок от полутора до двух лет</w:t>
            </w:r>
          </w:p>
          <w:p w:rsidR="00F32CB8" w:rsidRDefault="00F32CB8">
            <w:pPr>
              <w:pStyle w:val="ConsPlusNormal"/>
            </w:pPr>
            <w:hyperlink w:anchor="P1049">
              <w:r>
                <w:rPr>
                  <w:color w:val="0000FF"/>
                </w:rPr>
                <w:t>&lt;*&gt;</w:t>
              </w:r>
            </w:hyperlink>
          </w:p>
        </w:tc>
      </w:tr>
      <w:tr w:rsidR="00F32CB8">
        <w:tc>
          <w:tcPr>
            <w:tcW w:w="5022" w:type="dxa"/>
            <w:gridSpan w:val="2"/>
          </w:tcPr>
          <w:p w:rsidR="00F32CB8" w:rsidRDefault="00F32CB8">
            <w:pPr>
              <w:pStyle w:val="ConsPlusNormal"/>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w:t>
            </w:r>
          </w:p>
        </w:tc>
        <w:tc>
          <w:tcPr>
            <w:tcW w:w="2695" w:type="dxa"/>
          </w:tcPr>
          <w:p w:rsidR="00F32CB8" w:rsidRDefault="00F32CB8">
            <w:pPr>
              <w:pStyle w:val="ConsPlusNormal"/>
            </w:pPr>
            <w:hyperlink r:id="rId333">
              <w:r>
                <w:rPr>
                  <w:color w:val="0000FF"/>
                </w:rPr>
                <w:t>Статья 12.35</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2000 рублей;</w:t>
            </w:r>
          </w:p>
          <w:p w:rsidR="00F32CB8" w:rsidRDefault="00F32CB8">
            <w:pPr>
              <w:pStyle w:val="ConsPlusNormal"/>
            </w:pPr>
            <w:r>
              <w:t>- должностных лиц в размере 20000 рублей</w:t>
            </w:r>
          </w:p>
          <w:p w:rsidR="00F32CB8" w:rsidRDefault="00F32CB8">
            <w:pPr>
              <w:pStyle w:val="ConsPlusNormal"/>
            </w:pPr>
            <w:hyperlink w:anchor="P1050">
              <w:r>
                <w:rPr>
                  <w:color w:val="0000FF"/>
                </w:rPr>
                <w:t>&lt;**&gt;</w:t>
              </w:r>
            </w:hyperlink>
          </w:p>
        </w:tc>
      </w:tr>
      <w:tr w:rsidR="00F32CB8">
        <w:tc>
          <w:tcPr>
            <w:tcW w:w="5022" w:type="dxa"/>
            <w:gridSpan w:val="2"/>
          </w:tcPr>
          <w:p w:rsidR="00F32CB8" w:rsidRDefault="00F32CB8">
            <w:pPr>
              <w:pStyle w:val="ConsPlusNormal"/>
            </w:pPr>
            <w:r>
              <w:t>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w:t>
            </w:r>
          </w:p>
        </w:tc>
        <w:tc>
          <w:tcPr>
            <w:tcW w:w="2695" w:type="dxa"/>
          </w:tcPr>
          <w:p w:rsidR="00F32CB8" w:rsidRDefault="00F32CB8">
            <w:pPr>
              <w:pStyle w:val="ConsPlusNormal"/>
            </w:pPr>
            <w:hyperlink r:id="rId334">
              <w:r>
                <w:rPr>
                  <w:color w:val="0000FF"/>
                </w:rPr>
                <w:t>Статья 14.4.1 часть 1</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от 30000 до 50000 рублей;</w:t>
            </w:r>
          </w:p>
          <w:p w:rsidR="00F32CB8" w:rsidRDefault="00F32CB8">
            <w:pPr>
              <w:pStyle w:val="ConsPlusNormal"/>
            </w:pPr>
            <w:r>
              <w:t>- юридических лиц в размере от 200000 до 300000 рублей</w:t>
            </w:r>
          </w:p>
          <w:p w:rsidR="00F32CB8" w:rsidRDefault="00F32CB8">
            <w:pPr>
              <w:pStyle w:val="ConsPlusNormal"/>
            </w:pPr>
            <w:hyperlink w:anchor="P1051">
              <w:r>
                <w:rPr>
                  <w:color w:val="0000FF"/>
                </w:rPr>
                <w:t>&lt;***&gt;</w:t>
              </w:r>
            </w:hyperlink>
          </w:p>
        </w:tc>
      </w:tr>
      <w:tr w:rsidR="00F32CB8">
        <w:tc>
          <w:tcPr>
            <w:tcW w:w="5022" w:type="dxa"/>
            <w:gridSpan w:val="2"/>
          </w:tcPr>
          <w:p w:rsidR="00F32CB8" w:rsidRDefault="00F32CB8">
            <w:pPr>
              <w:pStyle w:val="ConsPlusNormal"/>
            </w:pPr>
            <w:r>
              <w:t xml:space="preserve">Нарушение </w:t>
            </w:r>
            <w:hyperlink r:id="rId335">
              <w:r>
                <w:rPr>
                  <w:color w:val="0000FF"/>
                </w:rPr>
                <w:t>порядка</w:t>
              </w:r>
            </w:hyperlink>
            <w:r>
              <w:t xml:space="preserve"> ведения реестра операторов технического осмотра</w:t>
            </w:r>
          </w:p>
        </w:tc>
        <w:tc>
          <w:tcPr>
            <w:tcW w:w="2695" w:type="dxa"/>
          </w:tcPr>
          <w:p w:rsidR="00F32CB8" w:rsidRDefault="00F32CB8">
            <w:pPr>
              <w:pStyle w:val="ConsPlusNormal"/>
            </w:pPr>
            <w:hyperlink r:id="rId336">
              <w:r>
                <w:rPr>
                  <w:color w:val="0000FF"/>
                </w:rPr>
                <w:t>Статья 14.4.1 часть 1.1</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от 20000 до 30000 рублей;</w:t>
            </w:r>
          </w:p>
          <w:p w:rsidR="00F32CB8" w:rsidRDefault="00F32CB8">
            <w:pPr>
              <w:pStyle w:val="ConsPlusNormal"/>
            </w:pPr>
            <w:r>
              <w:t xml:space="preserve">- юридических лиц в </w:t>
            </w:r>
            <w:r>
              <w:lastRenderedPageBreak/>
              <w:t>размере от 100000 до 200000 рублей</w:t>
            </w:r>
          </w:p>
        </w:tc>
      </w:tr>
      <w:tr w:rsidR="00F32CB8">
        <w:tc>
          <w:tcPr>
            <w:tcW w:w="5022" w:type="dxa"/>
            <w:gridSpan w:val="2"/>
          </w:tcPr>
          <w:p w:rsidR="00F32CB8" w:rsidRDefault="00F32CB8">
            <w:pPr>
              <w:pStyle w:val="ConsPlusNormal"/>
            </w:pPr>
            <w:r>
              <w:lastRenderedPageBreak/>
              <w:t>Непредставление сведений, необходимых для ведения единой автоматизированной информационной системы технического осмотра</w:t>
            </w:r>
          </w:p>
        </w:tc>
        <w:tc>
          <w:tcPr>
            <w:tcW w:w="2695" w:type="dxa"/>
          </w:tcPr>
          <w:p w:rsidR="00F32CB8" w:rsidRDefault="00F32CB8">
            <w:pPr>
              <w:pStyle w:val="ConsPlusNormal"/>
            </w:pPr>
            <w:hyperlink r:id="rId337">
              <w:r>
                <w:rPr>
                  <w:color w:val="0000FF"/>
                </w:rPr>
                <w:t>Статья 14.4.1 часть 2</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от 3000 до 5000 рублей;</w:t>
            </w:r>
          </w:p>
          <w:p w:rsidR="00F32CB8" w:rsidRDefault="00F32CB8">
            <w:pPr>
              <w:pStyle w:val="ConsPlusNormal"/>
            </w:pPr>
            <w:r>
              <w:t>- юридических лиц в размере от 30000 до 50000 рублей</w:t>
            </w:r>
          </w:p>
        </w:tc>
      </w:tr>
      <w:tr w:rsidR="00F32CB8">
        <w:tc>
          <w:tcPr>
            <w:tcW w:w="5022" w:type="dxa"/>
            <w:gridSpan w:val="2"/>
          </w:tcPr>
          <w:p w:rsidR="00F32CB8" w:rsidRDefault="00F32CB8">
            <w:pPr>
              <w:pStyle w:val="ConsPlusNormal"/>
            </w:pPr>
            <w:r>
              <w:t>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w:t>
            </w:r>
          </w:p>
        </w:tc>
        <w:tc>
          <w:tcPr>
            <w:tcW w:w="2695" w:type="dxa"/>
          </w:tcPr>
          <w:p w:rsidR="00F32CB8" w:rsidRDefault="00F32CB8">
            <w:pPr>
              <w:pStyle w:val="ConsPlusNormal"/>
            </w:pPr>
            <w:hyperlink r:id="rId338">
              <w:r>
                <w:rPr>
                  <w:color w:val="0000FF"/>
                </w:rPr>
                <w:t>Статья 14.4.1 часть 3</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5000 до 10000 рублей;</w:t>
            </w:r>
          </w:p>
          <w:p w:rsidR="00F32CB8" w:rsidRDefault="00F32CB8">
            <w:pPr>
              <w:pStyle w:val="ConsPlusNormal"/>
            </w:pPr>
            <w:r>
              <w:t>- должностных лиц в размере от 30000 до 50000 рублей;</w:t>
            </w:r>
          </w:p>
          <w:p w:rsidR="00F32CB8" w:rsidRDefault="00F32CB8">
            <w:pPr>
              <w:pStyle w:val="ConsPlusNormal"/>
            </w:pPr>
            <w:r>
              <w:t>- юридических лиц в размере от 200000 до 300000 рублей</w:t>
            </w:r>
          </w:p>
        </w:tc>
      </w:tr>
      <w:tr w:rsidR="00F32CB8">
        <w:tc>
          <w:tcPr>
            <w:tcW w:w="5022" w:type="dxa"/>
            <w:gridSpan w:val="2"/>
          </w:tcPr>
          <w:p w:rsidR="00F32CB8" w:rsidRDefault="00F32CB8">
            <w:pPr>
              <w:pStyle w:val="ConsPlusNormal"/>
            </w:pPr>
            <w:r>
              <w:t>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w:t>
            </w:r>
          </w:p>
        </w:tc>
        <w:tc>
          <w:tcPr>
            <w:tcW w:w="2695" w:type="dxa"/>
          </w:tcPr>
          <w:p w:rsidR="00F32CB8" w:rsidRDefault="00F32CB8">
            <w:pPr>
              <w:pStyle w:val="ConsPlusNormal"/>
            </w:pPr>
            <w:hyperlink r:id="rId339">
              <w:r>
                <w:rPr>
                  <w:color w:val="0000FF"/>
                </w:rPr>
                <w:t>Статья 14.4.1 часть 4</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5000 до 10000 рублей;</w:t>
            </w:r>
          </w:p>
          <w:p w:rsidR="00F32CB8" w:rsidRDefault="00F32CB8">
            <w:pPr>
              <w:pStyle w:val="ConsPlusNormal"/>
            </w:pPr>
            <w:r>
              <w:t>- должностных лиц в размере от 30000 до 50000 рублей;</w:t>
            </w:r>
          </w:p>
          <w:p w:rsidR="00F32CB8" w:rsidRDefault="00F32CB8">
            <w:pPr>
              <w:pStyle w:val="ConsPlusNormal"/>
            </w:pPr>
            <w:r>
              <w:t>- юридических лиц в размере от 200000 до 300000 рублей</w:t>
            </w:r>
          </w:p>
        </w:tc>
      </w:tr>
      <w:tr w:rsidR="00F32CB8">
        <w:tc>
          <w:tcPr>
            <w:tcW w:w="5022" w:type="dxa"/>
            <w:gridSpan w:val="2"/>
          </w:tcPr>
          <w:p w:rsidR="00F32CB8" w:rsidRDefault="00F32CB8">
            <w:pPr>
              <w:pStyle w:val="ConsPlusNormal"/>
            </w:pPr>
            <w:r>
              <w:t xml:space="preserve">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реестре операторов технического осмотра, либо лицом, не уполномоченным на осуществление технического диагностирования данной категории транспортных </w:t>
            </w:r>
            <w:r>
              <w:lastRenderedPageBreak/>
              <w:t>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w:t>
            </w:r>
          </w:p>
        </w:tc>
        <w:tc>
          <w:tcPr>
            <w:tcW w:w="2695" w:type="dxa"/>
          </w:tcPr>
          <w:p w:rsidR="00F32CB8" w:rsidRDefault="00F32CB8">
            <w:pPr>
              <w:pStyle w:val="ConsPlusNormal"/>
            </w:pPr>
            <w:hyperlink r:id="rId340">
              <w:r>
                <w:rPr>
                  <w:color w:val="0000FF"/>
                </w:rPr>
                <w:t>Статья 14.4.1 часть 5</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1000 до 3000 рублей;</w:t>
            </w:r>
          </w:p>
          <w:p w:rsidR="00F32CB8" w:rsidRDefault="00F32CB8">
            <w:pPr>
              <w:pStyle w:val="ConsPlusNormal"/>
            </w:pPr>
            <w:r>
              <w:t>- должностных лиц в размере от 3000 до 5000 рублей;</w:t>
            </w:r>
          </w:p>
          <w:p w:rsidR="00F32CB8" w:rsidRDefault="00F32CB8">
            <w:pPr>
              <w:pStyle w:val="ConsPlusNormal"/>
            </w:pPr>
            <w:r>
              <w:t xml:space="preserve">- юридических лиц в </w:t>
            </w:r>
            <w:r>
              <w:lastRenderedPageBreak/>
              <w:t>размере от 10000 до 20000 рублей</w:t>
            </w:r>
          </w:p>
        </w:tc>
      </w:tr>
      <w:tr w:rsidR="00F32CB8">
        <w:tc>
          <w:tcPr>
            <w:tcW w:w="5022" w:type="dxa"/>
            <w:gridSpan w:val="2"/>
          </w:tcPr>
          <w:p w:rsidR="00F32CB8" w:rsidRDefault="00F32CB8">
            <w:pPr>
              <w:pStyle w:val="ConsPlusNormal"/>
            </w:pPr>
            <w:r>
              <w:lastRenderedPageBreak/>
              <w:t>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w:t>
            </w:r>
          </w:p>
        </w:tc>
        <w:tc>
          <w:tcPr>
            <w:tcW w:w="2695" w:type="dxa"/>
          </w:tcPr>
          <w:p w:rsidR="00F32CB8" w:rsidRDefault="00F32CB8">
            <w:pPr>
              <w:pStyle w:val="ConsPlusNormal"/>
            </w:pPr>
            <w:hyperlink r:id="rId341">
              <w:r>
                <w:rPr>
                  <w:color w:val="0000FF"/>
                </w:rPr>
                <w:t>Статья 14.4.1 часть 6</w:t>
              </w:r>
            </w:hyperlink>
          </w:p>
        </w:tc>
        <w:tc>
          <w:tcPr>
            <w:tcW w:w="2551" w:type="dxa"/>
          </w:tcPr>
          <w:p w:rsidR="00F32CB8" w:rsidRDefault="00F32CB8">
            <w:pPr>
              <w:pStyle w:val="ConsPlusNormal"/>
            </w:pPr>
            <w:r>
              <w:t>Штраф на:</w:t>
            </w:r>
          </w:p>
          <w:p w:rsidR="00F32CB8" w:rsidRDefault="00F32CB8">
            <w:pPr>
              <w:pStyle w:val="ConsPlusNormal"/>
            </w:pPr>
            <w:r>
              <w:t>- должностных лиц в размере от 30000 до 50000 рублей;</w:t>
            </w:r>
          </w:p>
          <w:p w:rsidR="00F32CB8" w:rsidRDefault="00F32CB8">
            <w:pPr>
              <w:pStyle w:val="ConsPlusNormal"/>
            </w:pPr>
            <w:r>
              <w:t>- юридических лиц в размере от 100000 до 300000 рублей</w:t>
            </w:r>
          </w:p>
        </w:tc>
      </w:tr>
      <w:tr w:rsidR="00F32CB8">
        <w:tc>
          <w:tcPr>
            <w:tcW w:w="5022" w:type="dxa"/>
            <w:gridSpan w:val="2"/>
          </w:tcPr>
          <w:p w:rsidR="00F32CB8" w:rsidRDefault="00F32CB8">
            <w:pPr>
              <w:pStyle w:val="ConsPlusNormal"/>
            </w:pPr>
            <w:r>
              <w:t xml:space="preserve">Повторное совершение административных правонарушений, предусмотренных </w:t>
            </w:r>
            <w:hyperlink r:id="rId342">
              <w:r>
                <w:rPr>
                  <w:color w:val="0000FF"/>
                </w:rPr>
                <w:t>частями 3</w:t>
              </w:r>
            </w:hyperlink>
            <w:r>
              <w:t xml:space="preserve"> - </w:t>
            </w:r>
            <w:hyperlink r:id="rId343">
              <w:r>
                <w:rPr>
                  <w:color w:val="0000FF"/>
                </w:rPr>
                <w:t>6 статьи 14.4.1</w:t>
              </w:r>
            </w:hyperlink>
            <w:r>
              <w:t xml:space="preserve"> КоАП РФ</w:t>
            </w:r>
          </w:p>
        </w:tc>
        <w:tc>
          <w:tcPr>
            <w:tcW w:w="2695" w:type="dxa"/>
          </w:tcPr>
          <w:p w:rsidR="00F32CB8" w:rsidRDefault="00F32CB8">
            <w:pPr>
              <w:pStyle w:val="ConsPlusNormal"/>
            </w:pPr>
            <w:hyperlink r:id="rId344">
              <w:r>
                <w:rPr>
                  <w:color w:val="0000FF"/>
                </w:rPr>
                <w:t>Статья 14.4.1 часть 7</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10000 до 20000 рублей;</w:t>
            </w:r>
          </w:p>
          <w:p w:rsidR="00F32CB8" w:rsidRDefault="00F32CB8">
            <w:pPr>
              <w:pStyle w:val="ConsPlusNormal"/>
            </w:pPr>
            <w:r>
              <w:t>- юридических лиц в размере от 300000 до 500000 рублей.</w:t>
            </w:r>
          </w:p>
          <w:p w:rsidR="00F32CB8" w:rsidRDefault="00F32CB8">
            <w:pPr>
              <w:pStyle w:val="ConsPlusNormal"/>
            </w:pPr>
            <w:r>
              <w:t>Для должностных лиц предусмотрена дисквалификация на срок от одного года до трех лет</w:t>
            </w:r>
          </w:p>
        </w:tc>
      </w:tr>
      <w:tr w:rsidR="00F32CB8">
        <w:tc>
          <w:tcPr>
            <w:tcW w:w="5022" w:type="dxa"/>
            <w:gridSpan w:val="2"/>
          </w:tcPr>
          <w:p w:rsidR="00F32CB8" w:rsidRDefault="00F32CB8">
            <w:pPr>
              <w:pStyle w:val="ConsPlusNormal"/>
            </w:pPr>
            <w:r>
              <w:t>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w:t>
            </w:r>
          </w:p>
        </w:tc>
        <w:tc>
          <w:tcPr>
            <w:tcW w:w="2695" w:type="dxa"/>
          </w:tcPr>
          <w:p w:rsidR="00F32CB8" w:rsidRDefault="00F32CB8">
            <w:pPr>
              <w:pStyle w:val="ConsPlusNormal"/>
            </w:pPr>
            <w:hyperlink r:id="rId345">
              <w:r>
                <w:rPr>
                  <w:color w:val="0000FF"/>
                </w:rPr>
                <w:t>Статья 14.38 часть 1</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2000 до 2500 рублей;</w:t>
            </w:r>
          </w:p>
          <w:p w:rsidR="00F32CB8" w:rsidRDefault="00F32CB8">
            <w:pPr>
              <w:pStyle w:val="ConsPlusNormal"/>
            </w:pPr>
            <w:r>
              <w:t>- должностных лиц в размере от 10000 до 15000 рублей;</w:t>
            </w:r>
          </w:p>
          <w:p w:rsidR="00F32CB8" w:rsidRDefault="00F32CB8">
            <w:pPr>
              <w:pStyle w:val="ConsPlusNormal"/>
            </w:pPr>
            <w:r>
              <w:t xml:space="preserve">- юридических лиц в размере от 100000 до </w:t>
            </w:r>
            <w:r>
              <w:lastRenderedPageBreak/>
              <w:t>200000 рублей</w:t>
            </w:r>
          </w:p>
        </w:tc>
      </w:tr>
      <w:tr w:rsidR="00F32CB8">
        <w:tc>
          <w:tcPr>
            <w:tcW w:w="5022" w:type="dxa"/>
            <w:gridSpan w:val="2"/>
            <w:vMerge w:val="restart"/>
          </w:tcPr>
          <w:p w:rsidR="00F32CB8" w:rsidRDefault="00F32CB8">
            <w:pPr>
              <w:pStyle w:val="ConsPlusNormal"/>
            </w:pPr>
            <w:r>
              <w:lastRenderedPageBreak/>
              <w:t>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w:t>
            </w:r>
          </w:p>
        </w:tc>
        <w:tc>
          <w:tcPr>
            <w:tcW w:w="2695" w:type="dxa"/>
          </w:tcPr>
          <w:p w:rsidR="00F32CB8" w:rsidRDefault="00F32CB8">
            <w:pPr>
              <w:pStyle w:val="ConsPlusNormal"/>
            </w:pPr>
            <w:hyperlink r:id="rId346">
              <w:r>
                <w:rPr>
                  <w:color w:val="0000FF"/>
                </w:rPr>
                <w:t>Статья 14.38 часть 2</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3000 до 5000 рублей;</w:t>
            </w:r>
          </w:p>
          <w:p w:rsidR="00F32CB8" w:rsidRDefault="00F32CB8">
            <w:pPr>
              <w:pStyle w:val="ConsPlusNormal"/>
            </w:pPr>
            <w:r>
              <w:t>- должностных лиц в размере от 30000 до 50000 рублей;</w:t>
            </w:r>
          </w:p>
          <w:p w:rsidR="00F32CB8" w:rsidRDefault="00F32CB8">
            <w:pPr>
              <w:pStyle w:val="ConsPlusNormal"/>
            </w:pPr>
            <w:r>
              <w:t>- юридических лиц в размере от 500000 до 1000000 рублей</w:t>
            </w:r>
          </w:p>
        </w:tc>
      </w:tr>
      <w:tr w:rsidR="00F32CB8">
        <w:tc>
          <w:tcPr>
            <w:tcW w:w="5022" w:type="dxa"/>
            <w:gridSpan w:val="2"/>
            <w:vMerge/>
          </w:tcPr>
          <w:p w:rsidR="00F32CB8" w:rsidRDefault="00F32CB8">
            <w:pPr>
              <w:pStyle w:val="ConsPlusNormal"/>
            </w:pPr>
          </w:p>
        </w:tc>
        <w:tc>
          <w:tcPr>
            <w:tcW w:w="2695" w:type="dxa"/>
          </w:tcPr>
          <w:p w:rsidR="00F32CB8" w:rsidRDefault="00F32CB8">
            <w:pPr>
              <w:pStyle w:val="ConsPlusNormal"/>
            </w:pPr>
            <w:hyperlink r:id="rId347">
              <w:r>
                <w:rPr>
                  <w:color w:val="0000FF"/>
                </w:rPr>
                <w:t>Статья 27.13 часть 1</w:t>
              </w:r>
            </w:hyperlink>
          </w:p>
        </w:tc>
        <w:tc>
          <w:tcPr>
            <w:tcW w:w="2551" w:type="dxa"/>
          </w:tcPr>
          <w:p w:rsidR="00F32CB8" w:rsidRDefault="00F32CB8">
            <w:pPr>
              <w:pStyle w:val="ConsPlusNormal"/>
            </w:pPr>
            <w:r>
              <w:t>Задержание транспортного средства</w:t>
            </w:r>
          </w:p>
        </w:tc>
      </w:tr>
      <w:tr w:rsidR="00F32CB8">
        <w:tc>
          <w:tcPr>
            <w:tcW w:w="5022" w:type="dxa"/>
            <w:gridSpan w:val="2"/>
          </w:tcPr>
          <w:p w:rsidR="00F32CB8" w:rsidRDefault="00F32CB8">
            <w:pPr>
              <w:pStyle w:val="ConsPlusNormal"/>
            </w:pPr>
            <w:r>
              <w:t>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w:t>
            </w:r>
          </w:p>
        </w:tc>
        <w:tc>
          <w:tcPr>
            <w:tcW w:w="2695" w:type="dxa"/>
          </w:tcPr>
          <w:p w:rsidR="00F32CB8" w:rsidRDefault="00F32CB8">
            <w:pPr>
              <w:pStyle w:val="ConsPlusNormal"/>
            </w:pPr>
            <w:hyperlink r:id="rId348">
              <w:r>
                <w:rPr>
                  <w:color w:val="0000FF"/>
                </w:rPr>
                <w:t>Статья 14.38 часть 3</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2000 до 2500 рублей;</w:t>
            </w:r>
          </w:p>
          <w:p w:rsidR="00F32CB8" w:rsidRDefault="00F32CB8">
            <w:pPr>
              <w:pStyle w:val="ConsPlusNormal"/>
            </w:pPr>
            <w:r>
              <w:t>- должностных лиц в размере от 5000 до 10000 рублей;</w:t>
            </w:r>
          </w:p>
          <w:p w:rsidR="00F32CB8" w:rsidRDefault="00F32CB8">
            <w:pPr>
              <w:pStyle w:val="ConsPlusNormal"/>
            </w:pPr>
            <w:r>
              <w:t>- юридических лиц в размере от 50000 до 200000 рублей</w:t>
            </w:r>
          </w:p>
        </w:tc>
      </w:tr>
      <w:tr w:rsidR="00F32CB8">
        <w:tc>
          <w:tcPr>
            <w:tcW w:w="5022" w:type="dxa"/>
            <w:gridSpan w:val="2"/>
          </w:tcPr>
          <w:p w:rsidR="00F32CB8" w:rsidRDefault="00F32CB8">
            <w:pPr>
              <w:pStyle w:val="ConsPlusNormal"/>
            </w:pPr>
            <w:r>
              <w:t>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w:t>
            </w:r>
          </w:p>
        </w:tc>
        <w:tc>
          <w:tcPr>
            <w:tcW w:w="2695" w:type="dxa"/>
          </w:tcPr>
          <w:p w:rsidR="00F32CB8" w:rsidRDefault="00F32CB8">
            <w:pPr>
              <w:pStyle w:val="ConsPlusNormal"/>
            </w:pPr>
            <w:hyperlink r:id="rId349">
              <w:r>
                <w:rPr>
                  <w:color w:val="0000FF"/>
                </w:rPr>
                <w:t>Статья 14.38 часть 4</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2000 до 2500 рублей;</w:t>
            </w:r>
          </w:p>
          <w:p w:rsidR="00F32CB8" w:rsidRDefault="00F32CB8">
            <w:pPr>
              <w:pStyle w:val="ConsPlusNormal"/>
            </w:pPr>
            <w:r>
              <w:t>- должностных лиц в размере от 10000 до 20000 рублей;</w:t>
            </w:r>
          </w:p>
          <w:p w:rsidR="00F32CB8" w:rsidRDefault="00F32CB8">
            <w:pPr>
              <w:pStyle w:val="ConsPlusNormal"/>
            </w:pPr>
            <w:r>
              <w:t>- юридических лиц в размере от 200000 до 500000 рублей</w:t>
            </w:r>
          </w:p>
        </w:tc>
      </w:tr>
      <w:tr w:rsidR="00F32CB8">
        <w:tc>
          <w:tcPr>
            <w:tcW w:w="5022" w:type="dxa"/>
            <w:gridSpan w:val="2"/>
          </w:tcPr>
          <w:p w:rsidR="00F32CB8" w:rsidRDefault="00F32CB8">
            <w:pPr>
              <w:pStyle w:val="ConsPlusNormal"/>
            </w:pPr>
            <w:r>
              <w:t xml:space="preserve">Распространение звуковой рекламы с </w:t>
            </w:r>
            <w:r>
              <w:lastRenderedPageBreak/>
              <w:t>использованием транспортных средств, а также звуковое сопровождение рекламы, распространяемой с использованием транспортных средств</w:t>
            </w:r>
          </w:p>
        </w:tc>
        <w:tc>
          <w:tcPr>
            <w:tcW w:w="2695" w:type="dxa"/>
          </w:tcPr>
          <w:p w:rsidR="00F32CB8" w:rsidRDefault="00F32CB8">
            <w:pPr>
              <w:pStyle w:val="ConsPlusNormal"/>
            </w:pPr>
            <w:hyperlink r:id="rId350">
              <w:r>
                <w:rPr>
                  <w:color w:val="0000FF"/>
                </w:rPr>
                <w:t>Статья 14.38 часть 5</w:t>
              </w:r>
            </w:hyperlink>
          </w:p>
        </w:tc>
        <w:tc>
          <w:tcPr>
            <w:tcW w:w="2551" w:type="dxa"/>
          </w:tcPr>
          <w:p w:rsidR="00F32CB8" w:rsidRDefault="00F32CB8">
            <w:pPr>
              <w:pStyle w:val="ConsPlusNormal"/>
            </w:pPr>
            <w:r>
              <w:t>Штраф на:</w:t>
            </w:r>
          </w:p>
          <w:p w:rsidR="00F32CB8" w:rsidRDefault="00F32CB8">
            <w:pPr>
              <w:pStyle w:val="ConsPlusNormal"/>
            </w:pPr>
            <w:r>
              <w:lastRenderedPageBreak/>
              <w:t>- граждан в размере от 2000 до 2500 рублей;</w:t>
            </w:r>
          </w:p>
          <w:p w:rsidR="00F32CB8" w:rsidRDefault="00F32CB8">
            <w:pPr>
              <w:pStyle w:val="ConsPlusNormal"/>
            </w:pPr>
            <w:r>
              <w:t>- должностных лиц в размере от 4000 до 7000 рублей;</w:t>
            </w:r>
          </w:p>
          <w:p w:rsidR="00F32CB8" w:rsidRDefault="00F32CB8">
            <w:pPr>
              <w:pStyle w:val="ConsPlusNormal"/>
            </w:pPr>
            <w:r>
              <w:t>- юридических лиц в размере от 40000 до 100000 рублей</w:t>
            </w:r>
          </w:p>
        </w:tc>
      </w:tr>
      <w:tr w:rsidR="00F32CB8">
        <w:tc>
          <w:tcPr>
            <w:tcW w:w="5022" w:type="dxa"/>
            <w:gridSpan w:val="2"/>
          </w:tcPr>
          <w:p w:rsidR="00F32CB8" w:rsidRDefault="00F32CB8">
            <w:pPr>
              <w:pStyle w:val="ConsPlusNormal"/>
            </w:pPr>
            <w:r>
              <w:lastRenderedPageBreak/>
              <w:t>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w:t>
            </w:r>
          </w:p>
        </w:tc>
        <w:tc>
          <w:tcPr>
            <w:tcW w:w="2695" w:type="dxa"/>
          </w:tcPr>
          <w:p w:rsidR="00F32CB8" w:rsidRDefault="00F32CB8">
            <w:pPr>
              <w:pStyle w:val="ConsPlusNormal"/>
            </w:pPr>
            <w:hyperlink r:id="rId351">
              <w:r>
                <w:rPr>
                  <w:color w:val="0000FF"/>
                </w:rPr>
                <w:t>Статья 19.5 часть 27</w:t>
              </w:r>
            </w:hyperlink>
          </w:p>
        </w:tc>
        <w:tc>
          <w:tcPr>
            <w:tcW w:w="2551" w:type="dxa"/>
          </w:tcPr>
          <w:p w:rsidR="00F32CB8" w:rsidRDefault="00F32CB8">
            <w:pPr>
              <w:pStyle w:val="ConsPlusNormal"/>
            </w:pPr>
            <w:r>
              <w:t>Штраф на:</w:t>
            </w:r>
          </w:p>
          <w:p w:rsidR="00F32CB8" w:rsidRDefault="00F32CB8">
            <w:pPr>
              <w:pStyle w:val="ConsPlusNormal"/>
            </w:pPr>
            <w:r>
              <w:t>должностных лиц в размере от 30000 до 50000 рублей;</w:t>
            </w:r>
          </w:p>
          <w:p w:rsidR="00F32CB8" w:rsidRDefault="00F32CB8">
            <w:pPr>
              <w:pStyle w:val="ConsPlusNormal"/>
            </w:pPr>
            <w:r>
              <w:t>- юридических лиц - от 100000 до 200000 рублей</w:t>
            </w:r>
          </w:p>
        </w:tc>
      </w:tr>
      <w:tr w:rsidR="00F32CB8">
        <w:tc>
          <w:tcPr>
            <w:tcW w:w="5022" w:type="dxa"/>
            <w:gridSpan w:val="2"/>
          </w:tcPr>
          <w:p w:rsidR="00F32CB8" w:rsidRDefault="00F32CB8">
            <w:pPr>
              <w:pStyle w:val="ConsPlusNormal"/>
            </w:pPr>
            <w:r>
              <w:t>Повторное в течение года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w:t>
            </w:r>
          </w:p>
        </w:tc>
        <w:tc>
          <w:tcPr>
            <w:tcW w:w="2695" w:type="dxa"/>
          </w:tcPr>
          <w:p w:rsidR="00F32CB8" w:rsidRDefault="00F32CB8">
            <w:pPr>
              <w:pStyle w:val="ConsPlusNormal"/>
            </w:pPr>
            <w:hyperlink r:id="rId352">
              <w:r>
                <w:rPr>
                  <w:color w:val="0000FF"/>
                </w:rPr>
                <w:t>Статья 19.5 часть 28</w:t>
              </w:r>
            </w:hyperlink>
          </w:p>
        </w:tc>
        <w:tc>
          <w:tcPr>
            <w:tcW w:w="2551" w:type="dxa"/>
          </w:tcPr>
          <w:p w:rsidR="00F32CB8" w:rsidRDefault="00F32CB8">
            <w:pPr>
              <w:pStyle w:val="ConsPlusNormal"/>
            </w:pPr>
            <w:r>
              <w:t>Штраф на:</w:t>
            </w:r>
          </w:p>
          <w:p w:rsidR="00F32CB8" w:rsidRDefault="00F32CB8">
            <w:pPr>
              <w:pStyle w:val="ConsPlusNormal"/>
            </w:pPr>
            <w:r>
              <w:t>должностных лиц в размере от 70000 до 100000 или дисквалификацию на срок до трех лет;</w:t>
            </w:r>
          </w:p>
          <w:p w:rsidR="00F32CB8" w:rsidRDefault="00F32CB8">
            <w:pPr>
              <w:pStyle w:val="ConsPlusNormal"/>
            </w:pPr>
            <w:r>
              <w:t>- юридических лиц - от 200000 до 300000 рублей</w:t>
            </w:r>
          </w:p>
        </w:tc>
      </w:tr>
      <w:tr w:rsidR="00F32CB8">
        <w:tc>
          <w:tcPr>
            <w:tcW w:w="5022" w:type="dxa"/>
            <w:gridSpan w:val="2"/>
          </w:tcPr>
          <w:p w:rsidR="00F32CB8" w:rsidRDefault="00F32CB8">
            <w:pPr>
              <w:pStyle w:val="ConsPlusNormal"/>
            </w:pPr>
            <w:r>
              <w:t>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w:t>
            </w:r>
          </w:p>
        </w:tc>
        <w:tc>
          <w:tcPr>
            <w:tcW w:w="2695" w:type="dxa"/>
          </w:tcPr>
          <w:p w:rsidR="00F32CB8" w:rsidRDefault="00F32CB8">
            <w:pPr>
              <w:pStyle w:val="ConsPlusNormal"/>
            </w:pPr>
            <w:hyperlink r:id="rId353">
              <w:r>
                <w:rPr>
                  <w:color w:val="0000FF"/>
                </w:rPr>
                <w:t>Статья 19.22 часть 1</w:t>
              </w:r>
            </w:hyperlink>
          </w:p>
        </w:tc>
        <w:tc>
          <w:tcPr>
            <w:tcW w:w="2551" w:type="dxa"/>
          </w:tcPr>
          <w:p w:rsidR="00F32CB8" w:rsidRDefault="00F32CB8">
            <w:pPr>
              <w:pStyle w:val="ConsPlusNormal"/>
            </w:pPr>
            <w:r>
              <w:t>Штраф на:</w:t>
            </w:r>
          </w:p>
          <w:p w:rsidR="00F32CB8" w:rsidRDefault="00F32CB8">
            <w:pPr>
              <w:pStyle w:val="ConsPlusNormal"/>
            </w:pPr>
            <w:r>
              <w:t>- граждан в размере от 1500 до 2000 рублей;</w:t>
            </w:r>
          </w:p>
          <w:p w:rsidR="00F32CB8" w:rsidRDefault="00F32CB8">
            <w:pPr>
              <w:pStyle w:val="ConsPlusNormal"/>
            </w:pPr>
            <w:r>
              <w:t>- должностных лиц в размере от 2000 до 3500 рублей;</w:t>
            </w:r>
          </w:p>
          <w:p w:rsidR="00F32CB8" w:rsidRDefault="00F32CB8">
            <w:pPr>
              <w:pStyle w:val="ConsPlusNormal"/>
            </w:pPr>
            <w:r>
              <w:t>- юридических лиц в размере от 5000 до 10000 рублей</w:t>
            </w:r>
          </w:p>
        </w:tc>
      </w:tr>
    </w:tbl>
    <w:p w:rsidR="00F32CB8" w:rsidRDefault="00F32CB8">
      <w:pPr>
        <w:pStyle w:val="ConsPlusNormal"/>
        <w:sectPr w:rsidR="00F32CB8" w:rsidSect="00F32CB8">
          <w:footerReference w:type="default" r:id="rId354"/>
          <w:pgSz w:w="16838" w:h="11906" w:orient="landscape"/>
          <w:pgMar w:top="567" w:right="536" w:bottom="850" w:left="1134" w:header="708" w:footer="449" w:gutter="0"/>
          <w:cols w:space="708"/>
          <w:docGrid w:linePitch="360"/>
        </w:sectPr>
      </w:pPr>
    </w:p>
    <w:p w:rsidR="00F32CB8" w:rsidRDefault="00F32CB8">
      <w:pPr>
        <w:pStyle w:val="ConsPlusNormal"/>
      </w:pPr>
    </w:p>
    <w:p w:rsidR="00F32CB8" w:rsidRDefault="00F32CB8">
      <w:pPr>
        <w:pStyle w:val="ConsPlusNormal"/>
        <w:ind w:firstLine="540"/>
        <w:jc w:val="both"/>
      </w:pPr>
      <w:r>
        <w:t>--------------------------------</w:t>
      </w:r>
    </w:p>
    <w:p w:rsidR="00F32CB8" w:rsidRDefault="00F32CB8">
      <w:pPr>
        <w:pStyle w:val="ConsPlusNormal"/>
        <w:spacing w:before="220"/>
        <w:ind w:firstLine="540"/>
        <w:jc w:val="both"/>
      </w:pPr>
      <w:r>
        <w:t>Примечания:</w:t>
      </w:r>
    </w:p>
    <w:p w:rsidR="00F32CB8" w:rsidRDefault="00F32CB8">
      <w:pPr>
        <w:pStyle w:val="ConsPlusNormal"/>
        <w:spacing w:before="220"/>
        <w:ind w:firstLine="540"/>
        <w:jc w:val="both"/>
      </w:pPr>
      <w:bookmarkStart w:id="4" w:name="P1049"/>
      <w:bookmarkEnd w:id="4"/>
      <w:r>
        <w:t xml:space="preserve">&lt;*&gt; По истечении срока лишения специального права за совершение административных правонарушений, предусмотренных </w:t>
      </w:r>
      <w:hyperlink r:id="rId355">
        <w:r>
          <w:rPr>
            <w:color w:val="0000FF"/>
          </w:rPr>
          <w:t>статьей 9.3</w:t>
        </w:r>
      </w:hyperlink>
      <w:r>
        <w:t xml:space="preserve"> и </w:t>
      </w:r>
      <w:hyperlink r:id="rId356">
        <w:r>
          <w:rPr>
            <w:color w:val="0000FF"/>
          </w:rPr>
          <w:t>главой 12</w:t>
        </w:r>
      </w:hyperlink>
      <w:r>
        <w:t xml:space="preserve"> КоАП РФ,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357">
        <w:r>
          <w:rPr>
            <w:color w:val="0000FF"/>
          </w:rPr>
          <w:t>частью 1 статьи 12.8</w:t>
        </w:r>
      </w:hyperlink>
      <w:r>
        <w:t xml:space="preserve">, </w:t>
      </w:r>
      <w:hyperlink r:id="rId358">
        <w:r>
          <w:rPr>
            <w:color w:val="0000FF"/>
          </w:rPr>
          <w:t>частью 1 статьи 12.26</w:t>
        </w:r>
      </w:hyperlink>
      <w:r>
        <w:t xml:space="preserve"> и </w:t>
      </w:r>
      <w:hyperlink r:id="rId359">
        <w:r>
          <w:rPr>
            <w:color w:val="0000FF"/>
          </w:rPr>
          <w:t>частью 3 статьи 12.27</w:t>
        </w:r>
      </w:hyperlink>
      <w:r>
        <w:t xml:space="preserve"> КоАП РФ, также медицинского освидетельствования данного лица на наличие медицинских противопоказаний к управлению транспортным средством.</w:t>
      </w:r>
    </w:p>
    <w:p w:rsidR="00F32CB8" w:rsidRDefault="00F32CB8">
      <w:pPr>
        <w:pStyle w:val="ConsPlusNormal"/>
        <w:spacing w:before="220"/>
        <w:ind w:firstLine="540"/>
        <w:jc w:val="both"/>
      </w:pPr>
      <w:bookmarkStart w:id="5" w:name="P1050"/>
      <w:bookmarkEnd w:id="5"/>
      <w:r>
        <w:t xml:space="preserve">&lt;**&gt; В соответствии с </w:t>
      </w:r>
      <w:hyperlink r:id="rId360">
        <w:r>
          <w:rPr>
            <w:color w:val="0000FF"/>
          </w:rPr>
          <w:t>частью 1.3 статьи 32.2</w:t>
        </w:r>
      </w:hyperlink>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361">
        <w:r>
          <w:rPr>
            <w:color w:val="0000FF"/>
          </w:rPr>
          <w:t>главой 12</w:t>
        </w:r>
      </w:hyperlink>
      <w:r>
        <w:t xml:space="preserve"> КоАП РФ, за исключением административных правонарушений, предусмотренных </w:t>
      </w:r>
      <w:hyperlink r:id="rId362">
        <w:r>
          <w:rPr>
            <w:color w:val="0000FF"/>
          </w:rPr>
          <w:t>частью 1.1 статьи 12.1</w:t>
        </w:r>
      </w:hyperlink>
      <w:r>
        <w:t xml:space="preserve">, </w:t>
      </w:r>
      <w:hyperlink r:id="rId363">
        <w:r>
          <w:rPr>
            <w:color w:val="0000FF"/>
          </w:rPr>
          <w:t>частями 2</w:t>
        </w:r>
      </w:hyperlink>
      <w:r>
        <w:t xml:space="preserve"> и </w:t>
      </w:r>
      <w:hyperlink r:id="rId364">
        <w:r>
          <w:rPr>
            <w:color w:val="0000FF"/>
          </w:rPr>
          <w:t>4 статьи 12.7</w:t>
        </w:r>
      </w:hyperlink>
      <w:r>
        <w:t xml:space="preserve">, </w:t>
      </w:r>
      <w:hyperlink r:id="rId365">
        <w:r>
          <w:rPr>
            <w:color w:val="0000FF"/>
          </w:rPr>
          <w:t>статьей 12.8</w:t>
        </w:r>
      </w:hyperlink>
      <w:r>
        <w:t xml:space="preserve">, </w:t>
      </w:r>
      <w:hyperlink r:id="rId366">
        <w:r>
          <w:rPr>
            <w:color w:val="0000FF"/>
          </w:rPr>
          <w:t>частями 6</w:t>
        </w:r>
      </w:hyperlink>
      <w:r>
        <w:t xml:space="preserve"> и </w:t>
      </w:r>
      <w:hyperlink r:id="rId367">
        <w:r>
          <w:rPr>
            <w:color w:val="0000FF"/>
          </w:rPr>
          <w:t>7 статьи 12.9</w:t>
        </w:r>
      </w:hyperlink>
      <w:r>
        <w:t xml:space="preserve">, </w:t>
      </w:r>
      <w:hyperlink r:id="rId368">
        <w:r>
          <w:rPr>
            <w:color w:val="0000FF"/>
          </w:rPr>
          <w:t>статьей 12.10</w:t>
        </w:r>
      </w:hyperlink>
      <w:r>
        <w:t xml:space="preserve">, </w:t>
      </w:r>
      <w:hyperlink r:id="rId369">
        <w:r>
          <w:rPr>
            <w:color w:val="0000FF"/>
          </w:rPr>
          <w:t>частью 3 статьи 12.12</w:t>
        </w:r>
      </w:hyperlink>
      <w:r>
        <w:t xml:space="preserve">, </w:t>
      </w:r>
      <w:hyperlink r:id="rId370">
        <w:r>
          <w:rPr>
            <w:color w:val="0000FF"/>
          </w:rPr>
          <w:t>частью 5 статьи 12.15</w:t>
        </w:r>
      </w:hyperlink>
      <w:r>
        <w:t xml:space="preserve">, </w:t>
      </w:r>
      <w:hyperlink r:id="rId371">
        <w:r>
          <w:rPr>
            <w:color w:val="0000FF"/>
          </w:rPr>
          <w:t>частью 3.1 статьи 12.16</w:t>
        </w:r>
      </w:hyperlink>
      <w:r>
        <w:t xml:space="preserve">, </w:t>
      </w:r>
      <w:hyperlink r:id="rId372">
        <w:r>
          <w:rPr>
            <w:color w:val="0000FF"/>
          </w:rPr>
          <w:t>статьями 12.24</w:t>
        </w:r>
      </w:hyperlink>
      <w:r>
        <w:t xml:space="preserve">, </w:t>
      </w:r>
      <w:hyperlink r:id="rId373">
        <w:r>
          <w:rPr>
            <w:color w:val="0000FF"/>
          </w:rPr>
          <w:t>12.26,</w:t>
        </w:r>
      </w:hyperlink>
      <w:r>
        <w:t xml:space="preserve"> </w:t>
      </w:r>
      <w:hyperlink r:id="rId374">
        <w:r>
          <w:rPr>
            <w:color w:val="0000FF"/>
          </w:rPr>
          <w:t>частью 3 статьи 12.27</w:t>
        </w:r>
      </w:hyperlink>
      <w:r>
        <w:t xml:space="preserve">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375">
        <w:r>
          <w:rPr>
            <w:color w:val="0000FF"/>
          </w:rPr>
          <w:t>главой 30</w:t>
        </w:r>
      </w:hyperlink>
      <w:r>
        <w:t xml:space="preserve"> КоАП РФ.</w:t>
      </w:r>
    </w:p>
    <w:p w:rsidR="00F32CB8" w:rsidRDefault="00F32CB8">
      <w:pPr>
        <w:pStyle w:val="ConsPlusNormal"/>
        <w:spacing w:before="220"/>
        <w:ind w:firstLine="540"/>
        <w:jc w:val="both"/>
      </w:pPr>
      <w:bookmarkStart w:id="6" w:name="P1051"/>
      <w:bookmarkEnd w:id="6"/>
      <w:r>
        <w:t xml:space="preserve">&lt;***&gt; В соответствии с </w:t>
      </w:r>
      <w:hyperlink r:id="rId376">
        <w:r>
          <w:rPr>
            <w:color w:val="0000FF"/>
          </w:rPr>
          <w:t>частью 1.3-1 статьи 32.2</w:t>
        </w:r>
      </w:hyperlink>
      <w:r>
        <w:t xml:space="preserve"> при уплате административного штрафа за административное правонарушение, предусмотренное </w:t>
      </w:r>
      <w:hyperlink r:id="rId377">
        <w:r>
          <w:rPr>
            <w:color w:val="0000FF"/>
          </w:rPr>
          <w:t>частью 1 статьи 14.4.1</w:t>
        </w:r>
      </w:hyperlink>
      <w:r>
        <w:t xml:space="preserve"> КоАП РФ,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378">
        <w:r>
          <w:rPr>
            <w:color w:val="0000FF"/>
          </w:rPr>
          <w:t>главой 30</w:t>
        </w:r>
      </w:hyperlink>
      <w:r>
        <w:t xml:space="preserve"> КоАП РФ.</w:t>
      </w:r>
    </w:p>
    <w:p w:rsidR="00F32CB8" w:rsidRDefault="00F32CB8">
      <w:pPr>
        <w:pStyle w:val="ConsPlusNormal"/>
        <w:spacing w:before="220"/>
        <w:ind w:firstLine="540"/>
        <w:jc w:val="both"/>
      </w:pPr>
      <w:bookmarkStart w:id="7" w:name="P1052"/>
      <w:bookmarkEnd w:id="7"/>
      <w:r>
        <w:t xml:space="preserve">Положения </w:t>
      </w:r>
      <w:hyperlink r:id="rId379">
        <w:r>
          <w:rPr>
            <w:color w:val="0000FF"/>
          </w:rPr>
          <w:t>раздела 26</w:t>
        </w:r>
      </w:hyperlink>
      <w:r>
        <w:t xml:space="preserve"> ПДД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Указанные физические лица по требованию должностных лиц, уполномоченных на осуществление федерального государственного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w:t>
      </w:r>
    </w:p>
    <w:p w:rsidR="00F32CB8" w:rsidRDefault="00F32CB8">
      <w:pPr>
        <w:pStyle w:val="ConsPlusNormal"/>
      </w:pPr>
    </w:p>
    <w:p w:rsidR="00F32CB8" w:rsidRDefault="00F32CB8">
      <w:pPr>
        <w:pStyle w:val="ConsPlusTitle"/>
        <w:jc w:val="center"/>
        <w:outlineLvl w:val="0"/>
      </w:pPr>
      <w:bookmarkStart w:id="8" w:name="P1054"/>
      <w:bookmarkEnd w:id="8"/>
      <w:r>
        <w:t>2. Уголовная ответственность</w:t>
      </w:r>
    </w:p>
    <w:p w:rsidR="00F32CB8" w:rsidRDefault="00F32CB8">
      <w:pPr>
        <w:pStyle w:val="ConsPlusNormal"/>
      </w:pPr>
    </w:p>
    <w:p w:rsidR="00F32CB8" w:rsidRDefault="00F32CB8">
      <w:pPr>
        <w:pStyle w:val="ConsPlusNormal"/>
        <w:sectPr w:rsidR="00F32CB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2160"/>
        <w:gridCol w:w="4447"/>
      </w:tblGrid>
      <w:tr w:rsidR="00F32CB8">
        <w:tc>
          <w:tcPr>
            <w:tcW w:w="3662" w:type="dxa"/>
          </w:tcPr>
          <w:p w:rsidR="00F32CB8" w:rsidRDefault="00F32CB8">
            <w:pPr>
              <w:pStyle w:val="ConsPlusNormal"/>
              <w:jc w:val="center"/>
            </w:pPr>
            <w:r>
              <w:lastRenderedPageBreak/>
              <w:t>Состав преступления</w:t>
            </w:r>
          </w:p>
        </w:tc>
        <w:tc>
          <w:tcPr>
            <w:tcW w:w="2160" w:type="dxa"/>
          </w:tcPr>
          <w:p w:rsidR="00F32CB8" w:rsidRDefault="00F32CB8">
            <w:pPr>
              <w:pStyle w:val="ConsPlusNormal"/>
              <w:jc w:val="center"/>
            </w:pPr>
            <w:r>
              <w:t>Статья УК РФ, устанавливающая ответственность</w:t>
            </w:r>
          </w:p>
        </w:tc>
        <w:tc>
          <w:tcPr>
            <w:tcW w:w="4447" w:type="dxa"/>
          </w:tcPr>
          <w:p w:rsidR="00F32CB8" w:rsidRDefault="00F32CB8">
            <w:pPr>
              <w:pStyle w:val="ConsPlusNormal"/>
              <w:jc w:val="center"/>
            </w:pPr>
            <w:r>
              <w:t>Наказание</w:t>
            </w:r>
          </w:p>
        </w:tc>
      </w:tr>
      <w:tr w:rsidR="00F32CB8">
        <w:tc>
          <w:tcPr>
            <w:tcW w:w="3662" w:type="dxa"/>
          </w:tcPr>
          <w:p w:rsidR="00F32CB8" w:rsidRDefault="00F32CB8">
            <w:pPr>
              <w:pStyle w:val="ConsPlusNormal"/>
            </w:pPr>
            <w:r>
              <w:t>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w:t>
            </w:r>
          </w:p>
        </w:tc>
        <w:tc>
          <w:tcPr>
            <w:tcW w:w="2160" w:type="dxa"/>
          </w:tcPr>
          <w:p w:rsidR="00F32CB8" w:rsidRDefault="00F32CB8">
            <w:pPr>
              <w:pStyle w:val="ConsPlusNormal"/>
            </w:pPr>
            <w:hyperlink r:id="rId380">
              <w:r>
                <w:rPr>
                  <w:color w:val="0000FF"/>
                </w:rPr>
                <w:t>Статья 264 часть 1</w:t>
              </w:r>
            </w:hyperlink>
          </w:p>
        </w:tc>
        <w:tc>
          <w:tcPr>
            <w:tcW w:w="4447" w:type="dxa"/>
          </w:tcPr>
          <w:p w:rsidR="00F32CB8" w:rsidRDefault="00F32CB8">
            <w:pPr>
              <w:pStyle w:val="ConsPlusNormal"/>
            </w:pPr>
            <w:r>
              <w:t>Ограничение свободы на срок до 3 лет, либо принудительные работы на срок до 2 лет с лишением права занимать определенные должности или заниматься определенной деятельностью на срок до 3 лет или без такового, либо арест на срок до 6 месяцев, либо лишение свободы на срок до 2 лет с лишением права занимать определенные должности или заниматься определенной деятельностью на срок до 3 лет или без такового</w:t>
            </w:r>
          </w:p>
        </w:tc>
      </w:tr>
      <w:tr w:rsidR="00F32CB8">
        <w:tc>
          <w:tcPr>
            <w:tcW w:w="3662" w:type="dxa"/>
          </w:tcPr>
          <w:p w:rsidR="00F32CB8" w:rsidRDefault="00F32CB8">
            <w:pPr>
              <w:pStyle w:val="ConsPlusNormal"/>
            </w:pPr>
            <w:r>
              <w:t>То же самое, повлекшее по неосторожности причинение тяжкого вреда здоровью человека, если оно:</w:t>
            </w:r>
          </w:p>
          <w:p w:rsidR="00F32CB8" w:rsidRDefault="00F32CB8">
            <w:pPr>
              <w:pStyle w:val="ConsPlusNormal"/>
            </w:pPr>
            <w:r>
              <w:t>а) совершено лицом, находящимся в состоянии опьянения;</w:t>
            </w:r>
          </w:p>
          <w:p w:rsidR="00F32CB8" w:rsidRDefault="00F32CB8">
            <w:pPr>
              <w:pStyle w:val="ConsPlusNormal"/>
            </w:pPr>
            <w:r>
              <w:t>б) сопряжено с оставлением места его совершения;</w:t>
            </w:r>
          </w:p>
          <w:p w:rsidR="00F32CB8" w:rsidRDefault="00F32CB8">
            <w:pPr>
              <w:pStyle w:val="ConsPlusNormal"/>
            </w:pPr>
            <w:r>
              <w:t>в) совершено лицом, не имеющим или лишенным права управления транспортными средствами</w:t>
            </w:r>
          </w:p>
        </w:tc>
        <w:tc>
          <w:tcPr>
            <w:tcW w:w="2160" w:type="dxa"/>
          </w:tcPr>
          <w:p w:rsidR="00F32CB8" w:rsidRDefault="00F32CB8">
            <w:pPr>
              <w:pStyle w:val="ConsPlusNormal"/>
            </w:pPr>
            <w:hyperlink r:id="rId381">
              <w:r>
                <w:rPr>
                  <w:color w:val="0000FF"/>
                </w:rPr>
                <w:t>Статья 264 часть 2</w:t>
              </w:r>
            </w:hyperlink>
          </w:p>
        </w:tc>
        <w:tc>
          <w:tcPr>
            <w:tcW w:w="4447" w:type="dxa"/>
          </w:tcPr>
          <w:p w:rsidR="00F32CB8" w:rsidRDefault="00F32CB8">
            <w:pPr>
              <w:pStyle w:val="ConsPlusNormal"/>
            </w:pPr>
            <w:r>
              <w:t>Принудительные работы на срок до 5 лет с лишением права занимать определенные должности или заниматься определенной деятельностью на срок до 3 лет либо лишение свободы на срок от 3 до 7 лет с лишением права занимать определенные должности или заниматься определенной деятельностью на срок до 3 лет.</w:t>
            </w:r>
          </w:p>
        </w:tc>
      </w:tr>
      <w:tr w:rsidR="00F32CB8">
        <w:tc>
          <w:tcPr>
            <w:tcW w:w="3662" w:type="dxa"/>
          </w:tcPr>
          <w:p w:rsidR="00F32CB8" w:rsidRDefault="00F32CB8">
            <w:pPr>
              <w:pStyle w:val="ConsPlusNormal"/>
            </w:pPr>
            <w:r>
              <w:t>То же самое, повлекшее по неосторожности смерть человека</w:t>
            </w:r>
          </w:p>
        </w:tc>
        <w:tc>
          <w:tcPr>
            <w:tcW w:w="2160" w:type="dxa"/>
          </w:tcPr>
          <w:p w:rsidR="00F32CB8" w:rsidRDefault="00F32CB8">
            <w:pPr>
              <w:pStyle w:val="ConsPlusNormal"/>
            </w:pPr>
            <w:hyperlink r:id="rId382">
              <w:r>
                <w:rPr>
                  <w:color w:val="0000FF"/>
                </w:rPr>
                <w:t>Статья 264 часть 3</w:t>
              </w:r>
            </w:hyperlink>
          </w:p>
        </w:tc>
        <w:tc>
          <w:tcPr>
            <w:tcW w:w="4447" w:type="dxa"/>
          </w:tcPr>
          <w:p w:rsidR="00F32CB8" w:rsidRDefault="00F32CB8">
            <w:pPr>
              <w:pStyle w:val="ConsPlusNormal"/>
            </w:pPr>
            <w:r>
              <w:t xml:space="preserve">Принудительные работы на срок до 4 лет с лишением права занимать определенные должности или заниматься определенной деятельностью на срок до 3 лет либо лишение свободы на срок до 5 лет с лишением права занимать определенные </w:t>
            </w:r>
            <w:r>
              <w:lastRenderedPageBreak/>
              <w:t>должности или заниматься определенной деятельностью на срок до 3 лет</w:t>
            </w:r>
          </w:p>
        </w:tc>
      </w:tr>
      <w:tr w:rsidR="00F32CB8">
        <w:tc>
          <w:tcPr>
            <w:tcW w:w="3662" w:type="dxa"/>
          </w:tcPr>
          <w:p w:rsidR="00F32CB8" w:rsidRDefault="00F32CB8">
            <w:pPr>
              <w:pStyle w:val="ConsPlusNormal"/>
            </w:pPr>
            <w:r>
              <w:lastRenderedPageBreak/>
              <w:t>То же самое повлекшее по неосторожности смерть человека, если оно:</w:t>
            </w:r>
          </w:p>
          <w:p w:rsidR="00F32CB8" w:rsidRDefault="00F32CB8">
            <w:pPr>
              <w:pStyle w:val="ConsPlusNormal"/>
            </w:pPr>
            <w:r>
              <w:t>а) совершено лицом, находящимся в состоянии опьянения;</w:t>
            </w:r>
          </w:p>
          <w:p w:rsidR="00F32CB8" w:rsidRDefault="00F32CB8">
            <w:pPr>
              <w:pStyle w:val="ConsPlusNormal"/>
            </w:pPr>
            <w:r>
              <w:t>б) сопряжено с оставлением места его совершения;</w:t>
            </w:r>
          </w:p>
          <w:p w:rsidR="00F32CB8" w:rsidRDefault="00F32CB8">
            <w:pPr>
              <w:pStyle w:val="ConsPlusNormal"/>
            </w:pPr>
            <w:r>
              <w:t>в) совершено лицом, не имеющим или лишенным права управления транспортными средствами</w:t>
            </w:r>
          </w:p>
        </w:tc>
        <w:tc>
          <w:tcPr>
            <w:tcW w:w="2160" w:type="dxa"/>
          </w:tcPr>
          <w:p w:rsidR="00F32CB8" w:rsidRDefault="00F32CB8">
            <w:pPr>
              <w:pStyle w:val="ConsPlusNormal"/>
            </w:pPr>
            <w:hyperlink r:id="rId383">
              <w:r>
                <w:rPr>
                  <w:color w:val="0000FF"/>
                </w:rPr>
                <w:t>Статья 264 часть 4</w:t>
              </w:r>
            </w:hyperlink>
          </w:p>
        </w:tc>
        <w:tc>
          <w:tcPr>
            <w:tcW w:w="4447" w:type="dxa"/>
          </w:tcPr>
          <w:p w:rsidR="00F32CB8" w:rsidRDefault="00F32CB8">
            <w:pPr>
              <w:pStyle w:val="ConsPlusNormal"/>
            </w:pPr>
            <w:r>
              <w:t>Лишение свободы на срок от 5 до 12 лет с лишением права занимать определенные должности или заниматься определенной деятельностью на срок до 3 лет</w:t>
            </w:r>
          </w:p>
        </w:tc>
      </w:tr>
      <w:tr w:rsidR="00F32CB8">
        <w:tc>
          <w:tcPr>
            <w:tcW w:w="3662" w:type="dxa"/>
          </w:tcPr>
          <w:p w:rsidR="00F32CB8" w:rsidRDefault="00F32CB8">
            <w:pPr>
              <w:pStyle w:val="ConsPlusNormal"/>
            </w:pPr>
            <w:r>
              <w:t>То же самое, повлекшее по неосторожности смерть двух или более лиц</w:t>
            </w:r>
          </w:p>
        </w:tc>
        <w:tc>
          <w:tcPr>
            <w:tcW w:w="2160" w:type="dxa"/>
          </w:tcPr>
          <w:p w:rsidR="00F32CB8" w:rsidRDefault="00F32CB8">
            <w:pPr>
              <w:pStyle w:val="ConsPlusNormal"/>
            </w:pPr>
            <w:hyperlink r:id="rId384">
              <w:r>
                <w:rPr>
                  <w:color w:val="0000FF"/>
                </w:rPr>
                <w:t>Статья 264 часть 5</w:t>
              </w:r>
            </w:hyperlink>
          </w:p>
        </w:tc>
        <w:tc>
          <w:tcPr>
            <w:tcW w:w="4447" w:type="dxa"/>
          </w:tcPr>
          <w:p w:rsidR="00F32CB8" w:rsidRDefault="00F32CB8">
            <w:pPr>
              <w:pStyle w:val="ConsPlusNormal"/>
            </w:pPr>
            <w:r>
              <w:t>Принудительные работы на срок до 5 лет с лишением права занимать определенные должности или заниматься определенной деятельностью на срок до 3 лет либо лишение свободы на срок до 7 лет с лишением права занимать определенные должности или заниматься определенной деятельностью на срок до 3 лет</w:t>
            </w:r>
          </w:p>
        </w:tc>
      </w:tr>
      <w:tr w:rsidR="00F32CB8">
        <w:tc>
          <w:tcPr>
            <w:tcW w:w="3662" w:type="dxa"/>
          </w:tcPr>
          <w:p w:rsidR="00F32CB8" w:rsidRDefault="00F32CB8">
            <w:pPr>
              <w:pStyle w:val="ConsPlusNormal"/>
            </w:pPr>
            <w:r>
              <w:t>То же самое, повлекшее по неосторожности смерть двух или более лиц, если оно:</w:t>
            </w:r>
          </w:p>
          <w:p w:rsidR="00F32CB8" w:rsidRDefault="00F32CB8">
            <w:pPr>
              <w:pStyle w:val="ConsPlusNormal"/>
            </w:pPr>
            <w:r>
              <w:t>а) совершено лицом, находящимся в состоянии опьянения;</w:t>
            </w:r>
          </w:p>
          <w:p w:rsidR="00F32CB8" w:rsidRDefault="00F32CB8">
            <w:pPr>
              <w:pStyle w:val="ConsPlusNormal"/>
            </w:pPr>
            <w:r>
              <w:t>б) сопряжено с оставлением места его совершения;</w:t>
            </w:r>
          </w:p>
          <w:p w:rsidR="00F32CB8" w:rsidRDefault="00F32CB8">
            <w:pPr>
              <w:pStyle w:val="ConsPlusNormal"/>
            </w:pPr>
            <w:r>
              <w:t>в) совершено лицом, не имеющим или лишенным права управления транспортными средствами</w:t>
            </w:r>
          </w:p>
        </w:tc>
        <w:tc>
          <w:tcPr>
            <w:tcW w:w="2160" w:type="dxa"/>
          </w:tcPr>
          <w:p w:rsidR="00F32CB8" w:rsidRDefault="00F32CB8">
            <w:pPr>
              <w:pStyle w:val="ConsPlusNormal"/>
            </w:pPr>
            <w:hyperlink r:id="rId385">
              <w:r>
                <w:rPr>
                  <w:color w:val="0000FF"/>
                </w:rPr>
                <w:t>Статья 264 часть 6</w:t>
              </w:r>
            </w:hyperlink>
          </w:p>
        </w:tc>
        <w:tc>
          <w:tcPr>
            <w:tcW w:w="4447" w:type="dxa"/>
          </w:tcPr>
          <w:p w:rsidR="00F32CB8" w:rsidRDefault="00F32CB8">
            <w:pPr>
              <w:pStyle w:val="ConsPlusNormal"/>
            </w:pPr>
            <w:r>
              <w:t>Лишение свободы на срок от 8 до 15 лет с лишением права занимать определенные должности или заниматься определенной деятельностью на срок до 3 лет</w:t>
            </w:r>
          </w:p>
        </w:tc>
      </w:tr>
      <w:tr w:rsidR="00F32CB8">
        <w:tc>
          <w:tcPr>
            <w:tcW w:w="3662" w:type="dxa"/>
          </w:tcPr>
          <w:p w:rsidR="00F32CB8" w:rsidRDefault="00F32CB8">
            <w:pPr>
              <w:pStyle w:val="ConsPlusNormal"/>
            </w:pPr>
            <w:r>
              <w:lastRenderedPageBreak/>
              <w:t>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p>
        </w:tc>
        <w:tc>
          <w:tcPr>
            <w:tcW w:w="2160" w:type="dxa"/>
          </w:tcPr>
          <w:p w:rsidR="00F32CB8" w:rsidRDefault="00F32CB8">
            <w:pPr>
              <w:pStyle w:val="ConsPlusNormal"/>
            </w:pPr>
            <w:hyperlink r:id="rId386">
              <w:r>
                <w:rPr>
                  <w:color w:val="0000FF"/>
                </w:rPr>
                <w:t>Статья 264.1 часть 1</w:t>
              </w:r>
            </w:hyperlink>
          </w:p>
        </w:tc>
        <w:tc>
          <w:tcPr>
            <w:tcW w:w="4447" w:type="dxa"/>
          </w:tcPr>
          <w:p w:rsidR="00F32CB8" w:rsidRDefault="00F32CB8">
            <w:pPr>
              <w:pStyle w:val="ConsPlusNormal"/>
            </w:pPr>
            <w:r>
              <w:t>Штраф в размере от 200 тыс. до 300 тыс. рублей или в размере заработной платы или иного дохода осужденного за период от 1 года до 2 лет с лишением права занимать определенные должности или заниматься определенной деятельностью на срок до 3 лет, либо обязательные работы на срок до 480 часов с лишением права занимать определенные должности или заниматься определенной деятельностью на срок до 3 лет, либо принудительные работы на срок до 2 лет с лишением права занимать определенные должности или заниматься определенной деятельностью на срок до 3 лет, либо лишение свободы на срок до 2 лет с лишением права занимать определенные должности или заниматься определенной деятельностью на срок до 3 лет</w:t>
            </w:r>
          </w:p>
        </w:tc>
      </w:tr>
      <w:tr w:rsidR="00F32CB8">
        <w:tc>
          <w:tcPr>
            <w:tcW w:w="3662" w:type="dxa"/>
          </w:tcPr>
          <w:p w:rsidR="00F32CB8" w:rsidRDefault="00F32CB8">
            <w:pPr>
              <w:pStyle w:val="ConsPlusNormal"/>
            </w:pPr>
            <w:r>
              <w:t xml:space="preserve">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r:id="rId387">
              <w:r>
                <w:rPr>
                  <w:color w:val="0000FF"/>
                </w:rPr>
                <w:t>частями второй</w:t>
              </w:r>
            </w:hyperlink>
            <w:r>
              <w:t xml:space="preserve">, </w:t>
            </w:r>
            <w:hyperlink r:id="rId388">
              <w:r>
                <w:rPr>
                  <w:color w:val="0000FF"/>
                </w:rPr>
                <w:t>четвертой</w:t>
              </w:r>
            </w:hyperlink>
            <w:r>
              <w:t xml:space="preserve"> или </w:t>
            </w:r>
            <w:hyperlink r:id="rId389">
              <w:r>
                <w:rPr>
                  <w:color w:val="0000FF"/>
                </w:rPr>
                <w:t>шестой статьи 264</w:t>
              </w:r>
            </w:hyperlink>
            <w:r>
              <w:t xml:space="preserve"> либо </w:t>
            </w:r>
            <w:hyperlink r:id="rId390">
              <w:r>
                <w:rPr>
                  <w:color w:val="0000FF"/>
                </w:rPr>
                <w:t>статьей 264.1</w:t>
              </w:r>
            </w:hyperlink>
            <w:r>
              <w:t xml:space="preserve"> УК РФ</w:t>
            </w:r>
          </w:p>
        </w:tc>
        <w:tc>
          <w:tcPr>
            <w:tcW w:w="2160" w:type="dxa"/>
          </w:tcPr>
          <w:p w:rsidR="00F32CB8" w:rsidRDefault="00F32CB8">
            <w:pPr>
              <w:pStyle w:val="ConsPlusNormal"/>
            </w:pPr>
            <w:hyperlink r:id="rId391">
              <w:r>
                <w:rPr>
                  <w:color w:val="0000FF"/>
                </w:rPr>
                <w:t>Статья 264.1 часть 2</w:t>
              </w:r>
            </w:hyperlink>
          </w:p>
        </w:tc>
        <w:tc>
          <w:tcPr>
            <w:tcW w:w="4447" w:type="dxa"/>
          </w:tcPr>
          <w:p w:rsidR="00F32CB8" w:rsidRDefault="00F32CB8">
            <w:pPr>
              <w:pStyle w:val="ConsPlusNormal"/>
            </w:pPr>
            <w:r>
              <w:t xml:space="preserve">Штраф в размере от 300 тыс. до 500 тыс. рублей или в размере заработной платы или иного дохода осужденного за период от 2 до 3 лет с лишением права занимать определенные должности или заниматься определенной деятельностью на срок до 6 лет, либо исправительные работы на срок до 2 лет с лишением права занимать определенные должности или заниматься определенной деятельностью на срок до 6 лет, либо ограничение свободы на срок до 3 лет с лишением права занимать определенные должности или заниматься определенной деятельностью на срок до 6 лет, либо принудительные работы на срок до </w:t>
            </w:r>
            <w:r>
              <w:lastRenderedPageBreak/>
              <w:t>3 лет с лишением права занимать определенные должности или заниматься определенной деятельностью на срок до 6 лет, либо лишение свободы на срок до 3 лет с лишением права занимать определенные должности или заниматься определенной деятельностью на срок до 6 лет</w:t>
            </w:r>
          </w:p>
        </w:tc>
      </w:tr>
      <w:tr w:rsidR="00F32CB8">
        <w:tc>
          <w:tcPr>
            <w:tcW w:w="3662" w:type="dxa"/>
          </w:tcPr>
          <w:p w:rsidR="00F32CB8" w:rsidRDefault="00F32CB8">
            <w:pPr>
              <w:pStyle w:val="ConsPlusNormal"/>
            </w:pPr>
            <w:r>
              <w:lastRenderedPageBreak/>
              <w:t xml:space="preserve">Нарушение правил дорожного движения, предусмотренное </w:t>
            </w:r>
            <w:hyperlink r:id="rId392">
              <w:r>
                <w:rPr>
                  <w:color w:val="0000FF"/>
                </w:rPr>
                <w:t>частью 4</w:t>
              </w:r>
            </w:hyperlink>
            <w:r>
              <w:t xml:space="preserve"> или </w:t>
            </w:r>
            <w:hyperlink r:id="rId393">
              <w:r>
                <w:rPr>
                  <w:color w:val="0000FF"/>
                </w:rPr>
                <w:t>5 статьи 12.9</w:t>
              </w:r>
            </w:hyperlink>
            <w:r>
              <w:t xml:space="preserve"> либо </w:t>
            </w:r>
            <w:hyperlink r:id="rId394">
              <w:r>
                <w:rPr>
                  <w:color w:val="0000FF"/>
                </w:rPr>
                <w:t>частью 4 статьи 12.15</w:t>
              </w:r>
            </w:hyperlink>
            <w:r>
              <w:t xml:space="preserve"> КоАП РФ, лицом, подвергнутым административному наказанию и лишенным права управления транспортными средствами за любое из деяний, предусмотренных </w:t>
            </w:r>
            <w:hyperlink r:id="rId395">
              <w:r>
                <w:rPr>
                  <w:color w:val="0000FF"/>
                </w:rPr>
                <w:t>частью 7 статьи 12.9</w:t>
              </w:r>
            </w:hyperlink>
            <w:r>
              <w:t xml:space="preserve"> и </w:t>
            </w:r>
            <w:hyperlink r:id="rId396">
              <w:r>
                <w:rPr>
                  <w:color w:val="0000FF"/>
                </w:rPr>
                <w:t>частью 5 статьи 12.15</w:t>
              </w:r>
            </w:hyperlink>
            <w:r>
              <w:t xml:space="preserve"> КоАП РФ</w:t>
            </w:r>
          </w:p>
        </w:tc>
        <w:tc>
          <w:tcPr>
            <w:tcW w:w="2160" w:type="dxa"/>
          </w:tcPr>
          <w:p w:rsidR="00F32CB8" w:rsidRDefault="00F32CB8">
            <w:pPr>
              <w:pStyle w:val="ConsPlusNormal"/>
            </w:pPr>
            <w:hyperlink r:id="rId397">
              <w:r>
                <w:rPr>
                  <w:color w:val="0000FF"/>
                </w:rPr>
                <w:t>Статья 264.2 часть 1</w:t>
              </w:r>
            </w:hyperlink>
          </w:p>
        </w:tc>
        <w:tc>
          <w:tcPr>
            <w:tcW w:w="4447" w:type="dxa"/>
          </w:tcPr>
          <w:p w:rsidR="00F32CB8" w:rsidRDefault="00F32CB8">
            <w:pPr>
              <w:pStyle w:val="ConsPlusNormal"/>
            </w:pPr>
            <w:r>
              <w:t>Штраф в размере от 200 тыс. до 300 тыс. рублей или в размере заработной платы или иного дохода осужденного за период от 1 года до 2 лет с лишением права занимать определенные должности или заниматься определенной деятельностью на срок до 3 лет, либо обязательные работы на срок до 480 часов с лишением права занимать определенные должности или заниматься определенной деятельностью на срок до 3 лет, либо принудительные работы на срок до 2 лет с лишением права занимать определенные должности или заниматься определенной деятельностью на срок до 3 лет, либо лишение свободы на срок до 2 лет с лишением права занимать определенные должности или заниматься определенной деятельностью на срок до 3 лет</w:t>
            </w:r>
          </w:p>
        </w:tc>
      </w:tr>
      <w:tr w:rsidR="00F32CB8">
        <w:tc>
          <w:tcPr>
            <w:tcW w:w="3662" w:type="dxa"/>
          </w:tcPr>
          <w:p w:rsidR="00F32CB8" w:rsidRDefault="00F32CB8">
            <w:pPr>
              <w:pStyle w:val="ConsPlusNormal"/>
            </w:pPr>
            <w:r>
              <w:t xml:space="preserve">Нарушение правил дорожного движения, предусмотренное </w:t>
            </w:r>
            <w:hyperlink r:id="rId398">
              <w:r>
                <w:rPr>
                  <w:color w:val="0000FF"/>
                </w:rPr>
                <w:t>частью 4</w:t>
              </w:r>
            </w:hyperlink>
            <w:r>
              <w:t xml:space="preserve"> или </w:t>
            </w:r>
            <w:hyperlink r:id="rId399">
              <w:r>
                <w:rPr>
                  <w:color w:val="0000FF"/>
                </w:rPr>
                <w:t>5 статьи 12.9</w:t>
              </w:r>
            </w:hyperlink>
            <w:r>
              <w:t xml:space="preserve"> либо </w:t>
            </w:r>
            <w:hyperlink r:id="rId400">
              <w:r>
                <w:rPr>
                  <w:color w:val="0000FF"/>
                </w:rPr>
                <w:t>частью 4 статьи 12.15</w:t>
              </w:r>
            </w:hyperlink>
            <w:r>
              <w:t xml:space="preserve"> КоАП РФ, лицом, имеющим судимость за совершение преступления, предусмотренного </w:t>
            </w:r>
            <w:hyperlink r:id="rId401">
              <w:r>
                <w:rPr>
                  <w:color w:val="0000FF"/>
                </w:rPr>
                <w:t>статьей 264.2</w:t>
              </w:r>
            </w:hyperlink>
            <w:r>
              <w:t xml:space="preserve"> УК РФ</w:t>
            </w:r>
          </w:p>
        </w:tc>
        <w:tc>
          <w:tcPr>
            <w:tcW w:w="2160" w:type="dxa"/>
          </w:tcPr>
          <w:p w:rsidR="00F32CB8" w:rsidRDefault="00F32CB8">
            <w:pPr>
              <w:pStyle w:val="ConsPlusNormal"/>
            </w:pPr>
            <w:hyperlink r:id="rId402">
              <w:r>
                <w:rPr>
                  <w:color w:val="0000FF"/>
                </w:rPr>
                <w:t>Статья 264.2 часть 2</w:t>
              </w:r>
            </w:hyperlink>
          </w:p>
        </w:tc>
        <w:tc>
          <w:tcPr>
            <w:tcW w:w="4447" w:type="dxa"/>
          </w:tcPr>
          <w:p w:rsidR="00F32CB8" w:rsidRDefault="00F32CB8">
            <w:pPr>
              <w:pStyle w:val="ConsPlusNormal"/>
            </w:pPr>
            <w:r>
              <w:t xml:space="preserve">Штраф в размере от 300 тыс. до 500 тыс. рублей или в размере заработной платы или иного дохода осужденного за период от 2 до 3 лет с лишением права занимать определенные должности или заниматься определенной деятельностью на срок до 6 лет, либо исправительные работы на срок до </w:t>
            </w:r>
            <w:r>
              <w:lastRenderedPageBreak/>
              <w:t>2 лет с лишением права занимать определенные должности или заниматься определенной деятельностью на срок до 6 лет, либо ограничение свободы на срок до 3 лет с лишением права занимать определенные должности или заниматься определенной деятельностью на срок до 6 лет, либо принудительные работы на срок до 3 лет с лишением права занимать определенные должности или заниматься определенной деятельностью на срок до 6 лет, либо лишение свободы на срок до 3 лет с лишением права занимать определенные должности или заниматься определенной деятельностью на срок до 6 лет</w:t>
            </w:r>
          </w:p>
        </w:tc>
      </w:tr>
      <w:tr w:rsidR="00F32CB8">
        <w:tc>
          <w:tcPr>
            <w:tcW w:w="3662" w:type="dxa"/>
          </w:tcPr>
          <w:p w:rsidR="00F32CB8" w:rsidRDefault="00F32CB8">
            <w:pPr>
              <w:pStyle w:val="ConsPlusNormal"/>
            </w:pPr>
            <w:r>
              <w:lastRenderedPageBreak/>
              <w:t xml:space="preserve">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w:t>
            </w:r>
            <w:hyperlink r:id="rId403">
              <w:r>
                <w:rPr>
                  <w:color w:val="0000FF"/>
                </w:rPr>
                <w:t>частью 4 статьи 12.7</w:t>
              </w:r>
            </w:hyperlink>
            <w:r>
              <w:t xml:space="preserve"> УК РФ</w:t>
            </w:r>
          </w:p>
        </w:tc>
        <w:tc>
          <w:tcPr>
            <w:tcW w:w="2160" w:type="dxa"/>
          </w:tcPr>
          <w:p w:rsidR="00F32CB8" w:rsidRDefault="00F32CB8">
            <w:pPr>
              <w:pStyle w:val="ConsPlusNormal"/>
            </w:pPr>
            <w:hyperlink r:id="rId404">
              <w:r>
                <w:rPr>
                  <w:color w:val="0000FF"/>
                </w:rPr>
                <w:t>Статья 264.3 часть 1</w:t>
              </w:r>
            </w:hyperlink>
          </w:p>
        </w:tc>
        <w:tc>
          <w:tcPr>
            <w:tcW w:w="4447" w:type="dxa"/>
          </w:tcPr>
          <w:p w:rsidR="00F32CB8" w:rsidRDefault="00F32CB8">
            <w:pPr>
              <w:pStyle w:val="ConsPlusNormal"/>
            </w:pPr>
            <w:r>
              <w:t xml:space="preserve">Штраф в размере от 150 тыс. до 250 тыс. рублей или в размере заработной платы или иного дохода осужденного за период от 1 года до 2 лет с лишением права занимать определенные должности или заниматься определенной деятельностью на срок до 2 лет, либо обязательными работами на срок до 360 часов с лишением права занимать определенные должности или заниматься определенной деятельностью на срок до 2 лет, либо принудительными работами на срок до 1 года с лишением права занимать определенные должности или заниматься определенной деятельностью на срок до 2 лет, либо лишением свободы на срок до 1 года с лишением права занимать определенные должности или заниматься определенной деятельностью на срок до 2 </w:t>
            </w:r>
            <w:r>
              <w:lastRenderedPageBreak/>
              <w:t>лет</w:t>
            </w:r>
          </w:p>
        </w:tc>
      </w:tr>
      <w:tr w:rsidR="00F32CB8">
        <w:tc>
          <w:tcPr>
            <w:tcW w:w="3662" w:type="dxa"/>
          </w:tcPr>
          <w:p w:rsidR="00F32CB8" w:rsidRDefault="00F32CB8">
            <w:pPr>
              <w:pStyle w:val="ConsPlusNormal"/>
            </w:pPr>
            <w:r>
              <w:lastRenderedPageBreak/>
              <w:t xml:space="preserve">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r:id="rId405">
              <w:r>
                <w:rPr>
                  <w:color w:val="0000FF"/>
                </w:rPr>
                <w:t>пунктом "в" части второй</w:t>
              </w:r>
            </w:hyperlink>
            <w:r>
              <w:t xml:space="preserve">, </w:t>
            </w:r>
            <w:hyperlink r:id="rId406">
              <w:r>
                <w:rPr>
                  <w:color w:val="0000FF"/>
                </w:rPr>
                <w:t>пунктом "в" части четвертой</w:t>
              </w:r>
            </w:hyperlink>
            <w:r>
              <w:t xml:space="preserve"> или </w:t>
            </w:r>
            <w:hyperlink r:id="rId407">
              <w:r>
                <w:rPr>
                  <w:color w:val="0000FF"/>
                </w:rPr>
                <w:t>пунктом "в" части шестой статьи 264</w:t>
              </w:r>
            </w:hyperlink>
            <w:r>
              <w:t xml:space="preserve"> УК РФ</w:t>
            </w:r>
          </w:p>
        </w:tc>
        <w:tc>
          <w:tcPr>
            <w:tcW w:w="2160" w:type="dxa"/>
          </w:tcPr>
          <w:p w:rsidR="00F32CB8" w:rsidRDefault="00F32CB8">
            <w:pPr>
              <w:pStyle w:val="ConsPlusNormal"/>
            </w:pPr>
            <w:hyperlink r:id="rId408">
              <w:r>
                <w:rPr>
                  <w:color w:val="0000FF"/>
                </w:rPr>
                <w:t>Статья 264.3 часть 2</w:t>
              </w:r>
            </w:hyperlink>
          </w:p>
        </w:tc>
        <w:tc>
          <w:tcPr>
            <w:tcW w:w="4447" w:type="dxa"/>
          </w:tcPr>
          <w:p w:rsidR="00F32CB8" w:rsidRDefault="00F32CB8">
            <w:pPr>
              <w:pStyle w:val="ConsPlusNormal"/>
            </w:pPr>
            <w:r>
              <w:t>Штраф в размере от 200 тыс. до 300 тыс. рублей или в размере заработной платы или иного дохода осужденного за период от 1 года до 2 лет с лишением права занимать определенные должности или заниматься определенной деятельностью на срок до 3 лет, либо обязательными работами на срок до 480 часов с лишением права занимать определенные должности или заниматься определенной деятельностью на срок до 3 лет, либо принудительными работами на срок до 2 лет с лишением права занимать определенные должности или заниматься определенной деятельностью на срок до 3 лет, либо лишением свободы на срок до 2 лет с лишением права занимать определенные должности или заниматься определенной деятельностью на срок до 3 лет</w:t>
            </w:r>
          </w:p>
        </w:tc>
      </w:tr>
    </w:tbl>
    <w:p w:rsidR="00F32CB8" w:rsidRDefault="00F32CB8">
      <w:pPr>
        <w:pStyle w:val="ConsPlusNormal"/>
        <w:jc w:val="both"/>
      </w:pPr>
    </w:p>
    <w:p w:rsidR="00F32CB8" w:rsidRDefault="00F32CB8">
      <w:pPr>
        <w:pStyle w:val="ConsPlusNormal"/>
        <w:ind w:firstLine="540"/>
        <w:jc w:val="both"/>
      </w:pPr>
      <w:r>
        <w:t>--------------------------------</w:t>
      </w:r>
    </w:p>
    <w:p w:rsidR="00F32CB8" w:rsidRDefault="00F32CB8">
      <w:pPr>
        <w:pStyle w:val="ConsPlusNormal"/>
        <w:spacing w:before="220"/>
        <w:ind w:firstLine="540"/>
        <w:jc w:val="both"/>
      </w:pPr>
      <w:r>
        <w:t>Примечания:</w:t>
      </w:r>
    </w:p>
    <w:p w:rsidR="00F32CB8" w:rsidRDefault="00F32CB8">
      <w:pPr>
        <w:pStyle w:val="ConsPlusNormal"/>
        <w:spacing w:before="220"/>
        <w:ind w:firstLine="540"/>
        <w:jc w:val="both"/>
      </w:pPr>
      <w:r>
        <w:t xml:space="preserve">1. Под другими механическими транспортными средствами в </w:t>
      </w:r>
      <w:hyperlink r:id="rId409">
        <w:r>
          <w:rPr>
            <w:color w:val="0000FF"/>
          </w:rPr>
          <w:t>статье 264</w:t>
        </w:r>
      </w:hyperlink>
      <w:r>
        <w:t xml:space="preserve"> и </w:t>
      </w:r>
      <w:hyperlink r:id="rId410">
        <w:r>
          <w:rPr>
            <w:color w:val="0000FF"/>
          </w:rPr>
          <w:t>статьях 264.1</w:t>
        </w:r>
      </w:hyperlink>
      <w:r>
        <w:t xml:space="preserve"> и </w:t>
      </w:r>
      <w:hyperlink r:id="rId411">
        <w:r>
          <w:rPr>
            <w:color w:val="0000FF"/>
          </w:rPr>
          <w:t>264.3</w:t>
        </w:r>
      </w:hyperlink>
      <w:r>
        <w:t xml:space="preserve"> УК РФ 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F32CB8" w:rsidRDefault="00F32CB8">
      <w:pPr>
        <w:pStyle w:val="ConsPlusNormal"/>
        <w:spacing w:before="220"/>
        <w:ind w:firstLine="540"/>
        <w:jc w:val="both"/>
      </w:pPr>
      <w:r>
        <w:t xml:space="preserve">2. Для целей </w:t>
      </w:r>
      <w:hyperlink r:id="rId412">
        <w:r>
          <w:rPr>
            <w:color w:val="0000FF"/>
          </w:rPr>
          <w:t>статьи 264</w:t>
        </w:r>
      </w:hyperlink>
      <w:r>
        <w:t xml:space="preserve"> и </w:t>
      </w:r>
      <w:hyperlink r:id="rId413">
        <w:r>
          <w:rPr>
            <w:color w:val="0000FF"/>
          </w:rPr>
          <w:t>статьи 264.1</w:t>
        </w:r>
      </w:hyperlink>
      <w:r>
        <w:t xml:space="preserve"> УК РФ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414">
        <w:r>
          <w:rPr>
            <w:color w:val="0000FF"/>
          </w:rPr>
          <w:t>законодательством</w:t>
        </w:r>
      </w:hyperlink>
      <w: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w:t>
      </w:r>
      <w:r>
        <w:lastRenderedPageBreak/>
        <w:t>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F32CB8" w:rsidRDefault="00F32CB8">
      <w:pPr>
        <w:pStyle w:val="ConsPlusNormal"/>
        <w:spacing w:before="220"/>
        <w:ind w:firstLine="540"/>
        <w:jc w:val="both"/>
      </w:pPr>
      <w:r>
        <w:t xml:space="preserve">3. Действие </w:t>
      </w:r>
      <w:hyperlink r:id="rId415">
        <w:r>
          <w:rPr>
            <w:color w:val="0000FF"/>
          </w:rPr>
          <w:t>статьи 264.2</w:t>
        </w:r>
      </w:hyperlink>
      <w:r>
        <w:t xml:space="preserve"> УК РФ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F32CB8" w:rsidRDefault="00F32CB8">
      <w:pPr>
        <w:pStyle w:val="ConsPlusNormal"/>
        <w:jc w:val="both"/>
      </w:pPr>
    </w:p>
    <w:p w:rsidR="00F32CB8" w:rsidRDefault="00F32CB8">
      <w:pPr>
        <w:pStyle w:val="ConsPlusNormal"/>
        <w:jc w:val="both"/>
      </w:pPr>
    </w:p>
    <w:p w:rsidR="00F32CB8" w:rsidRDefault="00F32CB8">
      <w:pPr>
        <w:pStyle w:val="ConsPlusNormal"/>
        <w:pBdr>
          <w:bottom w:val="single" w:sz="6" w:space="0" w:color="auto"/>
        </w:pBdr>
        <w:spacing w:before="100" w:after="100"/>
        <w:jc w:val="both"/>
        <w:rPr>
          <w:sz w:val="2"/>
          <w:szCs w:val="2"/>
        </w:rPr>
      </w:pPr>
    </w:p>
    <w:p w:rsidR="002928BA" w:rsidRDefault="002928BA"/>
    <w:sectPr w:rsidR="002928BA">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42" w:rsidRDefault="00737342" w:rsidP="00F32CB8">
      <w:pPr>
        <w:spacing w:after="0" w:line="240" w:lineRule="auto"/>
      </w:pPr>
      <w:r>
        <w:separator/>
      </w:r>
    </w:p>
  </w:endnote>
  <w:endnote w:type="continuationSeparator" w:id="0">
    <w:p w:rsidR="00737342" w:rsidRDefault="00737342" w:rsidP="00F3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158338"/>
      <w:docPartObj>
        <w:docPartGallery w:val="Page Numbers (Bottom of Page)"/>
        <w:docPartUnique/>
      </w:docPartObj>
    </w:sdtPr>
    <w:sdtContent>
      <w:p w:rsidR="00F32CB8" w:rsidRDefault="00F32CB8">
        <w:pPr>
          <w:pStyle w:val="a5"/>
          <w:jc w:val="right"/>
        </w:pPr>
        <w:r>
          <w:fldChar w:fldCharType="begin"/>
        </w:r>
        <w:r>
          <w:instrText>PAGE   \* MERGEFORMAT</w:instrText>
        </w:r>
        <w:r>
          <w:fldChar w:fldCharType="separate"/>
        </w:r>
        <w:r>
          <w:rPr>
            <w:noProof/>
          </w:rPr>
          <w:t>7</w:t>
        </w:r>
        <w:r>
          <w:fldChar w:fldCharType="end"/>
        </w:r>
      </w:p>
    </w:sdtContent>
  </w:sdt>
  <w:p w:rsidR="00F32CB8" w:rsidRDefault="00F32C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42" w:rsidRDefault="00737342" w:rsidP="00F32CB8">
      <w:pPr>
        <w:spacing w:after="0" w:line="240" w:lineRule="auto"/>
      </w:pPr>
      <w:r>
        <w:separator/>
      </w:r>
    </w:p>
  </w:footnote>
  <w:footnote w:type="continuationSeparator" w:id="0">
    <w:p w:rsidR="00737342" w:rsidRDefault="00737342" w:rsidP="00F32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B8"/>
    <w:rsid w:val="002928BA"/>
    <w:rsid w:val="00737342"/>
    <w:rsid w:val="00F3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BA36E"/>
  <w15:chartTrackingRefBased/>
  <w15:docId w15:val="{E35AC1D7-5896-4D89-8495-7F9D2B47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C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32C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32C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32C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32C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32C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32C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2CB8"/>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32C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2CB8"/>
  </w:style>
  <w:style w:type="paragraph" w:styleId="a5">
    <w:name w:val="footer"/>
    <w:basedOn w:val="a"/>
    <w:link w:val="a6"/>
    <w:uiPriority w:val="99"/>
    <w:unhideWhenUsed/>
    <w:rsid w:val="00F32C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7F015105DE8713024760FBE09EC27F02D638060FC8B20ACAB97B78BBD075CCF68B3A0148B2841FB8545033F291A2CFC39F6CEEDCDFA557EAyCJ" TargetMode="External"/><Relationship Id="rId299" Type="http://schemas.openxmlformats.org/officeDocument/2006/relationships/hyperlink" Target="consultantplus://offline/ref=237F015105DE8713024760FBE09EC27F02D034050DC4B20ACAB97B78BBD075CCF68B3A0749BA8F4AEC1B516FB6C7B1CFC59F6EEBC0EDyEJ" TargetMode="External"/><Relationship Id="rId21" Type="http://schemas.openxmlformats.org/officeDocument/2006/relationships/hyperlink" Target="consultantplus://offline/ref=237F015105DE8713024760FBE09EC27F02D034050DC4B20ACAB97B78BBD075CCF68B3A0148B6861EBD545033F291A2CFC39F6CEEDCDFA557EAyCJ" TargetMode="External"/><Relationship Id="rId63" Type="http://schemas.openxmlformats.org/officeDocument/2006/relationships/hyperlink" Target="consultantplus://offline/ref=237F015105DE8713024760FBE09EC27F02D0350102C7B20ACAB97B78BBD075CCF68B3A0148B2841DB8545033F291A2CFC39F6CEEDCDFA557EAyCJ" TargetMode="External"/><Relationship Id="rId159" Type="http://schemas.openxmlformats.org/officeDocument/2006/relationships/hyperlink" Target="consultantplus://offline/ref=237F015105DE8713024760FBE09EC27F02D638060FC8B20ACAB97B78BBD075CCF68B3A0148B2861DBE545033F291A2CFC39F6CEEDCDFA557EAyCJ" TargetMode="External"/><Relationship Id="rId324" Type="http://schemas.openxmlformats.org/officeDocument/2006/relationships/hyperlink" Target="consultantplus://offline/ref=237F015105DE8713024760FBE09EC27F02D034050DC4B20ACAB97B78BBD075CCF68B3A064AB28015E90E4037BBC4ACD1C08472E9C2DFEAy6J" TargetMode="External"/><Relationship Id="rId366" Type="http://schemas.openxmlformats.org/officeDocument/2006/relationships/hyperlink" Target="consultantplus://offline/ref=237F015105DE8713024760FBE09EC27F02D034050DC4B20ACAB97B78BBD075CCF68B3A044ABA8115E90E4037BBC4ACD1C08472E9C2DFEAy6J" TargetMode="External"/><Relationship Id="rId170" Type="http://schemas.openxmlformats.org/officeDocument/2006/relationships/hyperlink" Target="consultantplus://offline/ref=237F015105DE8713024760FBE09EC27F02D034050DC4B20ACAB97B78BBD075CCF68B3A0340B48315E90E4037BBC4ACD1C08472E9C2DFEAy6J" TargetMode="External"/><Relationship Id="rId226" Type="http://schemas.openxmlformats.org/officeDocument/2006/relationships/hyperlink" Target="consultantplus://offline/ref=237F015105DE8713024760FBE09EC27F02D034050DC4B20ACAB97B78BBD075CCF68B3A0148B28D19B5545033F291A2CFC39F6CEEDCDFA557EAyCJ" TargetMode="External"/><Relationship Id="rId268" Type="http://schemas.openxmlformats.org/officeDocument/2006/relationships/hyperlink" Target="consultantplus://offline/ref=237F015105DE8713024760FBE09EC27F02D034050DC4B20ACAB97B78BBD075CCF68B3A064DBB8015E90E4037BBC4ACD1C08472E9C2DFEAy6J" TargetMode="External"/><Relationship Id="rId32" Type="http://schemas.openxmlformats.org/officeDocument/2006/relationships/hyperlink" Target="consultantplus://offline/ref=237F015105DE8713024760FBE09EC27F02D034050DC4B20ACAB97B78BBD075CCF68B3A054FB18C15E90E4037BBC4ACD1C08472E9C2DFEAy6J" TargetMode="External"/><Relationship Id="rId74" Type="http://schemas.openxmlformats.org/officeDocument/2006/relationships/hyperlink" Target="consultantplus://offline/ref=237F015105DE8713024760FBE09EC27F02D034050DC4B20ACAB97B78BBD075CCF68B3A064CB78015E90E4037BBC4ACD1C08472E9C2DFEAy6J" TargetMode="External"/><Relationship Id="rId128" Type="http://schemas.openxmlformats.org/officeDocument/2006/relationships/hyperlink" Target="consultantplus://offline/ref=237F015105DE8713024760FBE09EC27F02D034050DC4B20ACAB97B78BBD075CCF68B3A0148B3841CB8545033F291A2CFC39F6CEEDCDFA557EAyCJ" TargetMode="External"/><Relationship Id="rId335" Type="http://schemas.openxmlformats.org/officeDocument/2006/relationships/hyperlink" Target="consultantplus://offline/ref=237F015105DE8713024760FBE09EC27F05D1330203C2B20ACAB97B78BBD075CCF68B3A0148B2841FBE545033F291A2CFC39F6CEEDCDFA557EAyCJ" TargetMode="External"/><Relationship Id="rId377" Type="http://schemas.openxmlformats.org/officeDocument/2006/relationships/hyperlink" Target="consultantplus://offline/ref=237F015105DE8713024760FBE09EC27F02D034050DC4B20ACAB97B78BBD075CCF68B3A0240B58115E90E4037BBC4ACD1C08472E9C2DFEAy6J" TargetMode="External"/><Relationship Id="rId5" Type="http://schemas.openxmlformats.org/officeDocument/2006/relationships/endnotes" Target="endnotes.xml"/><Relationship Id="rId181" Type="http://schemas.openxmlformats.org/officeDocument/2006/relationships/hyperlink" Target="consultantplus://offline/ref=237F015105DE8713024760FBE09EC27F02D034050DC4B20ACAB97B78BBD075CCF68B3A064AB28015E90E4037BBC4ACD1C08472E9C2DFEAy6J" TargetMode="External"/><Relationship Id="rId237" Type="http://schemas.openxmlformats.org/officeDocument/2006/relationships/hyperlink" Target="consultantplus://offline/ref=237F015105DE8713024760FBE09EC27F02D034050DC4B20ACAB97B78BBD075CCF68B3A0340B48315E90E4037BBC4ACD1C08472E9C2DFEAy6J" TargetMode="External"/><Relationship Id="rId402" Type="http://schemas.openxmlformats.org/officeDocument/2006/relationships/hyperlink" Target="consultantplus://offline/ref=237F015105DE8713024760FBE09EC27F02D034050FC7B20ACAB97B78BBD075CCF68B3A0241B18D15E90E4037BBC4ACD1C08472E9C2DFEAy6J" TargetMode="External"/><Relationship Id="rId279" Type="http://schemas.openxmlformats.org/officeDocument/2006/relationships/hyperlink" Target="consultantplus://offline/ref=237F015105DE8713024760FBE09EC27F02D034050DC4B20ACAB97B78BBD075CCF68B3A064EB28615E90E4037BBC4ACD1C08472E9C2DFEAy6J" TargetMode="External"/><Relationship Id="rId43" Type="http://schemas.openxmlformats.org/officeDocument/2006/relationships/hyperlink" Target="consultantplus://offline/ref=237F015105DE8713024760FBE09EC27F02D034050DC4B20ACAB97B78BBD075CCF68B3A034CB58315E90E4037BBC4ACD1C08472E9C2DFEAy6J" TargetMode="External"/><Relationship Id="rId139" Type="http://schemas.openxmlformats.org/officeDocument/2006/relationships/hyperlink" Target="consultantplus://offline/ref=237F015105DE8713024760FBE09EC27F02D034050DC4B20ACAB97B78BBD075CCF68B3A064AB28015E90E4037BBC4ACD1C08472E9C2DFEAy6J" TargetMode="External"/><Relationship Id="rId290" Type="http://schemas.openxmlformats.org/officeDocument/2006/relationships/hyperlink" Target="consultantplus://offline/ref=237F015105DE8713024760FBE09EC27F02D034050DC4B20ACAB97B78BBD075CCF68B3A064EB38615E90E4037BBC4ACD1C08472E9C2DFEAy6J" TargetMode="External"/><Relationship Id="rId304" Type="http://schemas.openxmlformats.org/officeDocument/2006/relationships/hyperlink" Target="consultantplus://offline/ref=237F015105DE8713024760FBE09EC27F02D034050DC4B20ACAB97B78BBD075CCF68B3A034FB28315E90E4037BBC4ACD1C08472E9C2DFEAy6J" TargetMode="External"/><Relationship Id="rId346" Type="http://schemas.openxmlformats.org/officeDocument/2006/relationships/hyperlink" Target="consultantplus://offline/ref=237F015105DE8713024760FBE09EC27F02D034050DC4B20ACAB97B78BBD075CCF68B3A0341B58315E90E4037BBC4ACD1C08472E9C2DFEAy6J" TargetMode="External"/><Relationship Id="rId388" Type="http://schemas.openxmlformats.org/officeDocument/2006/relationships/hyperlink" Target="consultantplus://offline/ref=237F015105DE8713024760FBE09EC27F02D034050FC7B20ACAB97B78BBD075CCF68B3A0148B18C16BC545033F291A2CFC39F6CEEDCDFA557EAyCJ" TargetMode="External"/><Relationship Id="rId85" Type="http://schemas.openxmlformats.org/officeDocument/2006/relationships/hyperlink" Target="consultantplus://offline/ref=237F015105DE8713024760FBE09EC27F02D034050DC4B20ACAB97B78BBD075CCF68B3A0148B3841BBE545033F291A2CFC39F6CEEDCDFA557EAyCJ" TargetMode="External"/><Relationship Id="rId150" Type="http://schemas.openxmlformats.org/officeDocument/2006/relationships/hyperlink" Target="consultantplus://offline/ref=237F015105DE8713024760FBE09EC27F02D034050DC4B20ACAB97B78BBD075CCF68B3A044ABA8315E90E4037BBC4ACD1C08472E9C2DFEAy6J" TargetMode="External"/><Relationship Id="rId192" Type="http://schemas.openxmlformats.org/officeDocument/2006/relationships/hyperlink" Target="consultantplus://offline/ref=237F015105DE8713024760FBE09EC27F02D034050DC4B20ACAB97B78BBD075CCF68B3A064EB18515E90E4037BBC4ACD1C08472E9C2DFEAy6J" TargetMode="External"/><Relationship Id="rId206" Type="http://schemas.openxmlformats.org/officeDocument/2006/relationships/hyperlink" Target="consultantplus://offline/ref=237F015105DE8713024760FBE09EC27F02D034050DC4B20ACAB97B78BBD075CCF68B3A0341BA8515E90E4037BBC4ACD1C08472E9C2DFEAy6J" TargetMode="External"/><Relationship Id="rId413" Type="http://schemas.openxmlformats.org/officeDocument/2006/relationships/hyperlink" Target="consultantplus://offline/ref=237F015105DE8713024760FBE09EC27F02D034050FC7B20ACAB97B78BBD075CCF68B3A0140B38415E90E4037BBC4ACD1C08472E9C2DFEAy6J" TargetMode="External"/><Relationship Id="rId248" Type="http://schemas.openxmlformats.org/officeDocument/2006/relationships/hyperlink" Target="consultantplus://offline/ref=237F015105DE8713024760FBE09EC27F02D638060FC8B20ACAB97B78BBD075CCF68B3A0148B2801CBE545033F291A2CFC39F6CEEDCDFA557EAyCJ" TargetMode="External"/><Relationship Id="rId12" Type="http://schemas.openxmlformats.org/officeDocument/2006/relationships/hyperlink" Target="consultantplus://offline/ref=237F015105DE8713024760FBE09EC27F02D034050DC4B20ACAB97B78BBD075CCF68B3A0148B6861EBD545033F291A2CFC39F6CEEDCDFA557EAyCJ" TargetMode="External"/><Relationship Id="rId108" Type="http://schemas.openxmlformats.org/officeDocument/2006/relationships/hyperlink" Target="consultantplus://offline/ref=237F015105DE8713024760FBE09EC27F02D034050DC4B20ACAB97B78BBD075CCF68B3A064DB28515E90E4037BBC4ACD1C08472E9C2DFEAy6J" TargetMode="External"/><Relationship Id="rId315" Type="http://schemas.openxmlformats.org/officeDocument/2006/relationships/hyperlink" Target="consultantplus://offline/ref=237F015105DE8713024760FBE09EC27F02D034050DC4B20ACAB97B78BBD075CCF68B3A074EB48115E90E4037BBC4ACD1C08472E9C2DFEAy6J" TargetMode="External"/><Relationship Id="rId357" Type="http://schemas.openxmlformats.org/officeDocument/2006/relationships/hyperlink" Target="consultantplus://offline/ref=237F015105DE8713024760FBE09EC27F02D034050DC4B20ACAB97B78BBD075CCF68B3A064CB78415E90E4037BBC4ACD1C08472E9C2DFEAy6J" TargetMode="External"/><Relationship Id="rId54" Type="http://schemas.openxmlformats.org/officeDocument/2006/relationships/hyperlink" Target="consultantplus://offline/ref=237F015105DE8713024760FBE09EC27F02D034050DC4B20ACAB97B78BBD075CCF68B3A094CB08415E90E4037BBC4ACD1C08472E9C2DFEAy6J" TargetMode="External"/><Relationship Id="rId96" Type="http://schemas.openxmlformats.org/officeDocument/2006/relationships/hyperlink" Target="consultantplus://offline/ref=237F015105DE8713024760FBE09EC27F02D034050DC4B20ACAB97B78BBD075CCF68B3A0148B28D1BB9545033F291A2CFC39F6CEEDCDFA557EAyCJ" TargetMode="External"/><Relationship Id="rId161" Type="http://schemas.openxmlformats.org/officeDocument/2006/relationships/hyperlink" Target="consultantplus://offline/ref=237F015105DE8713024760FBE09EC27F02D034050DC4B20ACAB97B78BBD075CCF68B3A024AB78715E90E4037BBC4ACD1C08472E9C2DFEAy6J" TargetMode="External"/><Relationship Id="rId217" Type="http://schemas.openxmlformats.org/officeDocument/2006/relationships/hyperlink" Target="consultantplus://offline/ref=237F015105DE8713024760FBE09EC27F02D034050DC4B20ACAB97B78BBD075CCF68B3A0148B3841FBF545033F291A2CFC39F6CEEDCDFA557EAyCJ" TargetMode="External"/><Relationship Id="rId399" Type="http://schemas.openxmlformats.org/officeDocument/2006/relationships/hyperlink" Target="consultantplus://offline/ref=237F015105DE8713024760FBE09EC27F02D034050DC4B20ACAB97B78BBD075CCF68B3A044ABA8715E90E4037BBC4ACD1C08472E9C2DFEAy6J" TargetMode="External"/><Relationship Id="rId259" Type="http://schemas.openxmlformats.org/officeDocument/2006/relationships/hyperlink" Target="consultantplus://offline/ref=237F015105DE8713024760FBE09EC27F02D034050DC4B20ACAB97B78BBD075CCF68B3A0748B28615E90E4037BBC4ACD1C08472E9C2DFEAy6J" TargetMode="External"/><Relationship Id="rId23" Type="http://schemas.openxmlformats.org/officeDocument/2006/relationships/hyperlink" Target="consultantplus://offline/ref=237F015105DE8713024760FBE09EC27F02D034050DC4B20ACAB97B78BBD075CCF68B3A0341BA8515E90E4037BBC4ACD1C08472E9C2DFEAy6J" TargetMode="External"/><Relationship Id="rId119" Type="http://schemas.openxmlformats.org/officeDocument/2006/relationships/hyperlink" Target="consultantplus://offline/ref=237F015105DE8713024760FBE09EC27F02D638060FC8B20ACAB97B78BBD075CCF68B3A0148B2841FB8545033F291A2CFC39F6CEEDCDFA557EAyCJ" TargetMode="External"/><Relationship Id="rId270" Type="http://schemas.openxmlformats.org/officeDocument/2006/relationships/hyperlink" Target="consultantplus://offline/ref=237F015105DE8713024760FBE09EC27F02D034050DC4B20ACAB97B78BBD075CCF68B3A064DBB8215E90E4037BBC4ACD1C08472E9C2DFEAy6J" TargetMode="External"/><Relationship Id="rId326" Type="http://schemas.openxmlformats.org/officeDocument/2006/relationships/hyperlink" Target="consultantplus://offline/ref=237F015105DE8713024760FBE09EC27F02D034050DC4B20ACAB97B78BBD075CCF68B3A094AB28C15E90E4037BBC4ACD1C08472E9C2DFEAy6J" TargetMode="External"/><Relationship Id="rId65" Type="http://schemas.openxmlformats.org/officeDocument/2006/relationships/hyperlink" Target="consultantplus://offline/ref=237F015105DE8713024760FBE09EC27F02D034050DC4B20ACAB97B78BBD075CCF68B3A0749B38F4AEC1B516FB6C7B1CFC59F6EEBC0EDyEJ" TargetMode="External"/><Relationship Id="rId130" Type="http://schemas.openxmlformats.org/officeDocument/2006/relationships/hyperlink" Target="consultantplus://offline/ref=237F015105DE8713024760FBE09EC27F02D638060FC8B20ACAB97B78BBD075CCF68B3A0148B2841FB8545033F291A2CFC39F6CEEDCDFA557EAyCJ" TargetMode="External"/><Relationship Id="rId368" Type="http://schemas.openxmlformats.org/officeDocument/2006/relationships/hyperlink" Target="consultantplus://offline/ref=237F015105DE8713024760FBE09EC27F02D034050DC4B20ACAB97B78BBD075CCF68B3A0148B28D19BD545033F291A2CFC39F6CEEDCDFA557EAyCJ" TargetMode="External"/><Relationship Id="rId172" Type="http://schemas.openxmlformats.org/officeDocument/2006/relationships/hyperlink" Target="consultantplus://offline/ref=237F015105DE8713024760FBE09EC27F02D034050DC4B20ACAB97B78BBD075CCF68B3A0340B18D15E90E4037BBC4ACD1C08472E9C2DFEAy6J" TargetMode="External"/><Relationship Id="rId228" Type="http://schemas.openxmlformats.org/officeDocument/2006/relationships/hyperlink" Target="consultantplus://offline/ref=237F015105DE8713024760FBE09EC27F02D034050DC4B20ACAB97B78BBD075CCF68B3A0148B28D19B5545033F291A2CFC39F6CEEDCDFA557EAyCJ" TargetMode="External"/><Relationship Id="rId281" Type="http://schemas.openxmlformats.org/officeDocument/2006/relationships/hyperlink" Target="consultantplus://offline/ref=237F015105DE8713024760FBE09EC27F02D034050DC4B20ACAB97B78BBD075CCF68B3A064DBB8615E90E4037BBC4ACD1C08472E9C2DFEAy6J" TargetMode="External"/><Relationship Id="rId337" Type="http://schemas.openxmlformats.org/officeDocument/2006/relationships/hyperlink" Target="consultantplus://offline/ref=237F015105DE8713024760FBE09EC27F02D034050DC4B20ACAB97B78BBD075CCF68B3A0240B58315E90E4037BBC4ACD1C08472E9C2DFEAy6J" TargetMode="External"/><Relationship Id="rId34" Type="http://schemas.openxmlformats.org/officeDocument/2006/relationships/hyperlink" Target="consultantplus://offline/ref=237F015105DE8713024760FBE09EC27F02D034050DC4B20ACAB97B78BBD075CCF68B3A0641BB8F4AEC1B516FB6C7B1CFC59F6EEBC0EDyEJ" TargetMode="External"/><Relationship Id="rId76" Type="http://schemas.openxmlformats.org/officeDocument/2006/relationships/hyperlink" Target="consultantplus://offline/ref=237F015105DE8713024760FBE09EC27F02D034050DC4B20ACAB97B78BBD075CCF68B3A0848BB8215E90E4037BBC4ACD1C08472E9C2DFEAy6J" TargetMode="External"/><Relationship Id="rId141" Type="http://schemas.openxmlformats.org/officeDocument/2006/relationships/hyperlink" Target="consultantplus://offline/ref=237F015105DE8713024760FBE09EC27F02D034050DC4B20ACAB97B78BBD075CCF68B3A0148BA8C15E90E4037BBC4ACD1C08472E9C2DFEAy6J" TargetMode="External"/><Relationship Id="rId379" Type="http://schemas.openxmlformats.org/officeDocument/2006/relationships/hyperlink" Target="consultantplus://offline/ref=237F015105DE8713024760FBE09EC27F02D638060FC8B20ACAB97B78BBD075CCF68B3A0549BA8F4AEC1B516FB6C7B1CFC59F6EEBC0EDyEJ" TargetMode="External"/><Relationship Id="rId7" Type="http://schemas.openxmlformats.org/officeDocument/2006/relationships/hyperlink" Target="consultantplus://offline/ref=237F015105DE871302477CF8FE9EC27F04D4330109C7B20ACAB97B78BBD075CCE48B620D48B19A1EB8410662B4ECy7J" TargetMode="External"/><Relationship Id="rId183" Type="http://schemas.openxmlformats.org/officeDocument/2006/relationships/hyperlink" Target="consultantplus://offline/ref=237F015105DE8713024760FBE09EC27F02D034050DC4B20ACAB97B78BBD075CCF68B3A0341B68715E90E4037BBC4ACD1C08472E9C2DFEAy6J" TargetMode="External"/><Relationship Id="rId239" Type="http://schemas.openxmlformats.org/officeDocument/2006/relationships/hyperlink" Target="consultantplus://offline/ref=237F015105DE8713024760FBE09EC27F02D034050DC4B20ACAB97B78BBD075CCF68B3A044BB28715E90E4037BBC4ACD1C08472E9C2DFEAy6J" TargetMode="External"/><Relationship Id="rId390" Type="http://schemas.openxmlformats.org/officeDocument/2006/relationships/hyperlink" Target="consultantplus://offline/ref=237F015105DE8713024760FBE09EC27F02D034050FC7B20ACAB97B78BBD075CCF68B3A0241B08415E90E4037BBC4ACD1C08472E9C2DFEAy6J" TargetMode="External"/><Relationship Id="rId404" Type="http://schemas.openxmlformats.org/officeDocument/2006/relationships/hyperlink" Target="consultantplus://offline/ref=237F015105DE8713024760FBE09EC27F02D034050FC7B20ACAB97B78BBD075CCF68B3A0241BB8C15E90E4037BBC4ACD1C08472E9C2DFEAy6J" TargetMode="External"/><Relationship Id="rId250" Type="http://schemas.openxmlformats.org/officeDocument/2006/relationships/hyperlink" Target="consultantplus://offline/ref=237F015105DE8713024760FBE09EC27F02D034050DC4B20ACAB97B78BBD075CCF68B3A0148B3841DB4545033F291A2CFC39F6CEEDCDFA557EAyCJ" TargetMode="External"/><Relationship Id="rId292" Type="http://schemas.openxmlformats.org/officeDocument/2006/relationships/hyperlink" Target="consultantplus://offline/ref=237F015105DE8713024760FBE09EC27F02D034050DC4B20ACAB97B78BBD075CCF68B3A064EB18515E90E4037BBC4ACD1C08472E9C2DFEAy6J" TargetMode="External"/><Relationship Id="rId306" Type="http://schemas.openxmlformats.org/officeDocument/2006/relationships/hyperlink" Target="consultantplus://offline/ref=237F015105DE8713024760FBE09EC27F02D034050DC4B20ACAB97B78BBD075CCF68B3A0748B38615E90E4037BBC4ACD1C08472E9C2DFEAy6J" TargetMode="External"/><Relationship Id="rId45" Type="http://schemas.openxmlformats.org/officeDocument/2006/relationships/hyperlink" Target="consultantplus://offline/ref=237F015105DE8713024760FBE09EC27F02D034050DC4B20ACAB97B78BBD075CCF68B3A0148B28D1EBB545033F291A2CFC39F6CEEDCDFA557EAyCJ" TargetMode="External"/><Relationship Id="rId87" Type="http://schemas.openxmlformats.org/officeDocument/2006/relationships/hyperlink" Target="consultantplus://offline/ref=237F015105DE8713024760FBE09EC27F02D638060FC8B20ACAB97B78BBD075CCF68B3A0148B2851EBB545033F291A2CFC39F6CEEDCDFA557EAyCJ" TargetMode="External"/><Relationship Id="rId110" Type="http://schemas.openxmlformats.org/officeDocument/2006/relationships/hyperlink" Target="consultantplus://offline/ref=237F015105DE8713024760FBE09EC27F02D638060FC8B20ACAB97B78BBD075CCF68B3A0148B2851CB9545033F291A2CFC39F6CEEDCDFA557EAyCJ" TargetMode="External"/><Relationship Id="rId348" Type="http://schemas.openxmlformats.org/officeDocument/2006/relationships/hyperlink" Target="consultantplus://offline/ref=237F015105DE8713024760FBE09EC27F02D034050DC4B20ACAB97B78BBD075CCF68B3A014EBA8215E90E4037BBC4ACD1C08472E9C2DFEAy6J" TargetMode="External"/><Relationship Id="rId152" Type="http://schemas.openxmlformats.org/officeDocument/2006/relationships/hyperlink" Target="consultantplus://offline/ref=237F015105DE8713024760FBE09EC27F02D034050DC4B20ACAB97B78BBD075CCF68B3A0848BB8315E90E4037BBC4ACD1C08472E9C2DFEAy6J" TargetMode="External"/><Relationship Id="rId194" Type="http://schemas.openxmlformats.org/officeDocument/2006/relationships/hyperlink" Target="consultantplus://offline/ref=237F015105DE8713024760FBE09EC27F02D034050DC4B20ACAB97B78BBD075CCF68B3A0341BA8515E90E4037BBC4ACD1C08472E9C2DFEAy6J" TargetMode="External"/><Relationship Id="rId208" Type="http://schemas.openxmlformats.org/officeDocument/2006/relationships/hyperlink" Target="consultantplus://offline/ref=237F015105DE8713024760FBE09EC27F02D034050DC4B20ACAB97B78BBD075CCF68B3A0341BA8515E90E4037BBC4ACD1C08472E9C2DFEAy6J" TargetMode="External"/><Relationship Id="rId415" Type="http://schemas.openxmlformats.org/officeDocument/2006/relationships/hyperlink" Target="consultantplus://offline/ref=237F015105DE8713024760FBE09EC27F02D034050FC7B20ACAB97B78BBD075CCF68B3A0241B18215E90E4037BBC4ACD1C08472E9C2DFEAy6J" TargetMode="External"/><Relationship Id="rId261" Type="http://schemas.openxmlformats.org/officeDocument/2006/relationships/hyperlink" Target="consultantplus://offline/ref=237F015105DE8713024760FBE09EC27F02D034050DC4B20ACAB97B78BBD075CCF68B3A0748B28415E90E4037BBC4ACD1C08472E9C2DFEAy6J" TargetMode="External"/><Relationship Id="rId14" Type="http://schemas.openxmlformats.org/officeDocument/2006/relationships/hyperlink" Target="consultantplus://offline/ref=237F015105DE8713024760FBE09EC27F02D034050DC4B20ACAB97B78BBD075CCF68B3A064CBB8D15E90E4037BBC4ACD1C08472E9C2DFEAy6J" TargetMode="External"/><Relationship Id="rId56" Type="http://schemas.openxmlformats.org/officeDocument/2006/relationships/hyperlink" Target="consultantplus://offline/ref=237F015105DE8713024760FBE09EC27F02D034050DC4B20ACAB97B78BBD075CCF68B3A034EB58715E90E4037BBC4ACD1C08472E9C2DFEAy6J" TargetMode="External"/><Relationship Id="rId317" Type="http://schemas.openxmlformats.org/officeDocument/2006/relationships/hyperlink" Target="consultantplus://offline/ref=237F015105DE8713024760FBE09EC27F02D034050DC4B20ACAB97B78BBD075CCF68B3A0148B2871CBD545033F291A2CFC39F6CEEDCDFA557EAyCJ" TargetMode="External"/><Relationship Id="rId359" Type="http://schemas.openxmlformats.org/officeDocument/2006/relationships/hyperlink" Target="consultantplus://offline/ref=237F015105DE8713024760FBE09EC27F02D034050DC4B20ACAB97B78BBD075CCF68B3A024DB18215E90E4037BBC4ACD1C08472E9C2DFEAy6J" TargetMode="External"/><Relationship Id="rId98" Type="http://schemas.openxmlformats.org/officeDocument/2006/relationships/hyperlink" Target="consultantplus://offline/ref=237F015105DE8713024760FBE09EC27F02D034050DC4B20ACAB97B78BBD075CCF68B3A024DB18215E90E4037BBC4ACD1C08472E9C2DFEAy6J" TargetMode="External"/><Relationship Id="rId121" Type="http://schemas.openxmlformats.org/officeDocument/2006/relationships/hyperlink" Target="consultantplus://offline/ref=237F015105DE8713024760FBE09EC27F02D638060FC8B20ACAB97B78BBD075CCF68B3A0148B2851ABA545033F291A2CFC39F6CEEDCDFA557EAyCJ" TargetMode="External"/><Relationship Id="rId163" Type="http://schemas.openxmlformats.org/officeDocument/2006/relationships/hyperlink" Target="consultantplus://offline/ref=237F015105DE8713024760FBE09EC27F02D034050DC4B20ACAB97B78BBD075CCF68B3A054AB28615E90E4037BBC4ACD1C08472E9C2DFEAy6J" TargetMode="External"/><Relationship Id="rId219" Type="http://schemas.openxmlformats.org/officeDocument/2006/relationships/hyperlink" Target="consultantplus://offline/ref=237F015105DE8713024760FBE09EC27F02D034050DC4B20ACAB97B78BBD075CCF68B3A0148B28D19BC545033F291A2CFC39F6CEEDCDFA557EAyCJ" TargetMode="External"/><Relationship Id="rId370" Type="http://schemas.openxmlformats.org/officeDocument/2006/relationships/hyperlink" Target="consultantplus://offline/ref=237F015105DE8713024760FBE09EC27F02D034050DC4B20ACAB97B78BBD075CCF68B3A0340B18D15E90E4037BBC4ACD1C08472E9C2DFEAy6J" TargetMode="External"/><Relationship Id="rId230" Type="http://schemas.openxmlformats.org/officeDocument/2006/relationships/hyperlink" Target="consultantplus://offline/ref=237F015105DE8713024760FBE09EC27F02D034050DC4B20ACAB97B78BBD075CCF68B3A0148B28D16BD545033F291A2CFC39F6CEEDCDFA557EAyCJ" TargetMode="External"/><Relationship Id="rId25" Type="http://schemas.openxmlformats.org/officeDocument/2006/relationships/hyperlink" Target="consultantplus://offline/ref=237F015105DE8713024760FBE09EC27F02D638060FC8B20ACAB97B78BBD075CCF68B3A014DBB8F4AEC1B516FB6C7B1CFC59F6EEBC0EDyEJ" TargetMode="External"/><Relationship Id="rId67" Type="http://schemas.openxmlformats.org/officeDocument/2006/relationships/hyperlink" Target="consultantplus://offline/ref=237F015105DE8713024760FBE09EC27F02D034050DC4B20ACAB97B78BBD075CCF68B3A0749B18F4AEC1B516FB6C7B1CFC59F6EEBC0EDyEJ" TargetMode="External"/><Relationship Id="rId272" Type="http://schemas.openxmlformats.org/officeDocument/2006/relationships/hyperlink" Target="consultantplus://offline/ref=237F015105DE8713024760FBE09EC27F02D034050DC4B20ACAB97B78BBD075CCF68B3A064DBB8C15E90E4037BBC4ACD1C08472E9C2DFEAy6J" TargetMode="External"/><Relationship Id="rId328" Type="http://schemas.openxmlformats.org/officeDocument/2006/relationships/hyperlink" Target="consultantplus://offline/ref=237F015105DE8713024760FBE09EC27F02D034050DC4B20ACAB97B78BBD075CCF68B3A094AB28C15E90E4037BBC4ACD1C08472E9C2DFEAy6J" TargetMode="External"/><Relationship Id="rId132" Type="http://schemas.openxmlformats.org/officeDocument/2006/relationships/hyperlink" Target="consultantplus://offline/ref=237F015105DE8713024760FBE09EC27F02D638060FC8B20ACAB97B78BBD075CCF68B3A0148B2841FB8545033F291A2CFC39F6CEEDCDFA557EAyCJ" TargetMode="External"/><Relationship Id="rId174" Type="http://schemas.openxmlformats.org/officeDocument/2006/relationships/hyperlink" Target="consultantplus://offline/ref=237F015105DE8713024760FBE09EC27F02D034050DC4B20ACAB97B78BBD075CCF68B3A024AB48615E90E4037BBC4ACD1C08472E9C2DFEAy6J" TargetMode="External"/><Relationship Id="rId381" Type="http://schemas.openxmlformats.org/officeDocument/2006/relationships/hyperlink" Target="consultantplus://offline/ref=237F015105DE8713024760FBE09EC27F02D034050FC7B20ACAB97B78BBD075CCF68B3A0148B18C19BA545033F291A2CFC39F6CEEDCDFA557EAyCJ" TargetMode="External"/><Relationship Id="rId241" Type="http://schemas.openxmlformats.org/officeDocument/2006/relationships/hyperlink" Target="consultantplus://offline/ref=237F015105DE8713024760FBE09EC27F02D034050DC4B20ACAB97B78BBD075CCF68B3A0148B3841FBD545033F291A2CFC39F6CEEDCDFA557EAyCJ" TargetMode="External"/><Relationship Id="rId36" Type="http://schemas.openxmlformats.org/officeDocument/2006/relationships/hyperlink" Target="consultantplus://offline/ref=237F015105DE8713024760FBE09EC27F02D034050DC4B20ACAB97B78BBD075CCF68B3A014FB58F4AEC1B516FB6C7B1CFC59F6EEBC0EDyEJ" TargetMode="External"/><Relationship Id="rId283" Type="http://schemas.openxmlformats.org/officeDocument/2006/relationships/hyperlink" Target="consultantplus://offline/ref=237F015105DE8713024760FBE09EC27F02D034050DC4B20ACAB97B78BBD075CCF68B3A064DBB8C15E90E4037BBC4ACD1C08472E9C2DFEAy6J" TargetMode="External"/><Relationship Id="rId339" Type="http://schemas.openxmlformats.org/officeDocument/2006/relationships/hyperlink" Target="consultantplus://offline/ref=237F015105DE8713024760FBE09EC27F02D034050DC4B20ACAB97B78BBD075CCF68B3A054FB68115E90E4037BBC4ACD1C08472E9C2DFEAy6J" TargetMode="External"/><Relationship Id="rId78" Type="http://schemas.openxmlformats.org/officeDocument/2006/relationships/hyperlink" Target="consultantplus://offline/ref=237F015105DE8713024760FBE09EC27F02D638060FC8B20ACAB97B78BBD075CCF68B3A0643E6D55AE8520461A8C4AAD1C2816EEEy8J" TargetMode="External"/><Relationship Id="rId101" Type="http://schemas.openxmlformats.org/officeDocument/2006/relationships/hyperlink" Target="consultantplus://offline/ref=237F015105DE8713024760FBE09EC27F02D034050DC4B20ACAB97B78BBD075CCF68B3A054FB18015E90E4037BBC4ACD1C08472E9C2DFEAy6J" TargetMode="External"/><Relationship Id="rId143" Type="http://schemas.openxmlformats.org/officeDocument/2006/relationships/hyperlink" Target="consultantplus://offline/ref=237F015105DE8713024760FBE09EC27F02D034050DC4B20ACAB97B78BBD075CCF68B3A0848BB8315E90E4037BBC4ACD1C08472E9C2DFEAy6J" TargetMode="External"/><Relationship Id="rId185" Type="http://schemas.openxmlformats.org/officeDocument/2006/relationships/hyperlink" Target="consultantplus://offline/ref=237F015105DE8713024760FBE09EC27F02D034050DC4B20ACAB97B78BBD075CCF68B3A0848BB8315E90E4037BBC4ACD1C08472E9C2DFEAy6J" TargetMode="External"/><Relationship Id="rId350" Type="http://schemas.openxmlformats.org/officeDocument/2006/relationships/hyperlink" Target="consultantplus://offline/ref=237F015105DE8713024760FBE09EC27F02D034050DC4B20ACAB97B78BBD075CCF68B3A014EBB8415E90E4037BBC4ACD1C08472E9C2DFEAy6J" TargetMode="External"/><Relationship Id="rId406" Type="http://schemas.openxmlformats.org/officeDocument/2006/relationships/hyperlink" Target="consultantplus://offline/ref=237F015105DE8713024760FBE09EC27F02D034050FC7B20ACAB97B78BBD075CCF68B3A0241BB8715E90E4037BBC4ACD1C08472E9C2DFEAy6J" TargetMode="External"/><Relationship Id="rId9" Type="http://schemas.openxmlformats.org/officeDocument/2006/relationships/hyperlink" Target="consultantplus://offline/ref=237F015105DE8713024760FBE09EC27F02D638060FC8B20ACAB97B78BBD075CCF68B3A014AB48F4AEC1B516FB6C7B1CFC59F6EEBC0EDyEJ" TargetMode="External"/><Relationship Id="rId210" Type="http://schemas.openxmlformats.org/officeDocument/2006/relationships/hyperlink" Target="consultantplus://offline/ref=237F015105DE8713024760FBE09EC27F02D034050DC4B20ACAB97B78BBD075CCF68B3A0341BA8515E90E4037BBC4ACD1C08472E9C2DFEAy6J" TargetMode="External"/><Relationship Id="rId392" Type="http://schemas.openxmlformats.org/officeDocument/2006/relationships/hyperlink" Target="consultantplus://offline/ref=237F015105DE8713024760FBE09EC27F02D034050DC4B20ACAB97B78BBD075CCF68B3A044ABA8615E90E4037BBC4ACD1C08472E9C2DFEAy6J" TargetMode="External"/><Relationship Id="rId252" Type="http://schemas.openxmlformats.org/officeDocument/2006/relationships/hyperlink" Target="consultantplus://offline/ref=237F015105DE8713024760FBE09EC27F02D034050DC4B20ACAB97B78BBD075CCF68B3A044BB38615E90E4037BBC4ACD1C08472E9C2DFEAy6J" TargetMode="External"/><Relationship Id="rId294" Type="http://schemas.openxmlformats.org/officeDocument/2006/relationships/hyperlink" Target="consultantplus://offline/ref=237F015105DE8713024760FBE09EC27F02D638060FC8B20ACAB97B78BBD075CCF68B3A0549BA8F4AEC1B516FB6C7B1CFC59F6EEBC0EDyEJ" TargetMode="External"/><Relationship Id="rId308" Type="http://schemas.openxmlformats.org/officeDocument/2006/relationships/hyperlink" Target="consultantplus://offline/ref=237F015105DE8713024760FBE09EC27F02D034050DC4B20ACAB97B78BBD075CCF68B3A0549B38C15E90E4037BBC4ACD1C08472E9C2DFEAy6J" TargetMode="External"/><Relationship Id="rId47" Type="http://schemas.openxmlformats.org/officeDocument/2006/relationships/hyperlink" Target="consultantplus://offline/ref=237F015105DE8713024760FBE09EC27F02D034050DC4B20ACAB97B78BBD075CCF68B3A064AB28415E90E4037BBC4ACD1C08472E9C2DFEAy6J" TargetMode="External"/><Relationship Id="rId89" Type="http://schemas.openxmlformats.org/officeDocument/2006/relationships/hyperlink" Target="consultantplus://offline/ref=237F015105DE8713024760FBE09EC27F02D034050DC4B20ACAB97B78BBD075CCF68B3A064DB28D15E90E4037BBC4ACD1C08472E9C2DFEAy6J" TargetMode="External"/><Relationship Id="rId112" Type="http://schemas.openxmlformats.org/officeDocument/2006/relationships/hyperlink" Target="consultantplus://offline/ref=237F015105DE8713024760FBE09EC27F02D638060FC8B20ACAB97B78BBD075CCF68B3A0148B2841FB8545033F291A2CFC39F6CEEDCDFA557EAyCJ" TargetMode="External"/><Relationship Id="rId154" Type="http://schemas.openxmlformats.org/officeDocument/2006/relationships/hyperlink" Target="consultantplus://offline/ref=237F015105DE8713024760FBE09EC27F02D034050DC4B20ACAB97B78BBD075CCF68B3A064AB28015E90E4037BBC4ACD1C08472E9C2DFEAy6J" TargetMode="External"/><Relationship Id="rId361" Type="http://schemas.openxmlformats.org/officeDocument/2006/relationships/hyperlink" Target="consultantplus://offline/ref=237F015105DE8713024760FBE09EC27F02D034050DC4B20ACAB97B78BBD075CCF68B3A0148B28D1FB8545033F291A2CFC39F6CEEDCDFA557EAyCJ" TargetMode="External"/><Relationship Id="rId196" Type="http://schemas.openxmlformats.org/officeDocument/2006/relationships/hyperlink" Target="consultantplus://offline/ref=237F015105DE8713024760FBE09EC27F02D034050DC4B20ACAB97B78BBD075CCF68B3A0341BA8515E90E4037BBC4ACD1C08472E9C2DFEAy6J" TargetMode="External"/><Relationship Id="rId417" Type="http://schemas.openxmlformats.org/officeDocument/2006/relationships/theme" Target="theme/theme1.xml"/><Relationship Id="rId16" Type="http://schemas.openxmlformats.org/officeDocument/2006/relationships/hyperlink" Target="consultantplus://offline/ref=237F015105DE8713024760FBE09EC27F02D034050DC4B20ACAB97B78BBD075CCF68B3A0148B28D1BBD545033F291A2CFC39F6CEEDCDFA557EAyCJ" TargetMode="External"/><Relationship Id="rId221" Type="http://schemas.openxmlformats.org/officeDocument/2006/relationships/hyperlink" Target="consultantplus://offline/ref=237F015105DE8713024760FBE09EC27F02D034050DC4B20ACAB97B78BBD075CCF68B3A0148B28D19BE545033F291A2CFC39F6CEEDCDFA557EAyCJ" TargetMode="External"/><Relationship Id="rId263" Type="http://schemas.openxmlformats.org/officeDocument/2006/relationships/hyperlink" Target="consultantplus://offline/ref=237F015105DE8713024760FBE09EC27F02D034050DC4B20ACAB97B78BBD075CCF68B3A0748B28015E90E4037BBC4ACD1C08472E9C2DFEAy6J" TargetMode="External"/><Relationship Id="rId319" Type="http://schemas.openxmlformats.org/officeDocument/2006/relationships/hyperlink" Target="consultantplus://offline/ref=237F015105DE8713024760FBE09EC27F02D034050DC4B20ACAB97B78BBD075CCF68B3A0148B28119B4545033F291A2CFC39F6CEEDCDFA557EAyCJ" TargetMode="External"/><Relationship Id="rId58" Type="http://schemas.openxmlformats.org/officeDocument/2006/relationships/hyperlink" Target="consultantplus://offline/ref=237F015105DE8713024760FBE09EC27F02D034050DC4B20ACAB97B78BBD075CCF68B3A0148B28D1AB9545033F291A2CFC39F6CEEDCDFA557EAyCJ" TargetMode="External"/><Relationship Id="rId123" Type="http://schemas.openxmlformats.org/officeDocument/2006/relationships/hyperlink" Target="consultantplus://offline/ref=237F015105DE8713024760FBE09EC27F02D034050DC4B20ACAB97B78BBD075CCF68B3A0240B48215E90E4037BBC4ACD1C08472E9C2DFEAy6J" TargetMode="External"/><Relationship Id="rId330" Type="http://schemas.openxmlformats.org/officeDocument/2006/relationships/hyperlink" Target="consultantplus://offline/ref=237F015105DE8713024760FBE09EC27F02D034050DC4B20ACAB97B78BBD075CCF68B3A0548B38F4AEC1B516FB6C7B1CFC59F6EEBC0EDyEJ" TargetMode="External"/><Relationship Id="rId165" Type="http://schemas.openxmlformats.org/officeDocument/2006/relationships/hyperlink" Target="consultantplus://offline/ref=237F015105DE8713024760FBE09EC27F02D638060FC8B20ACAB97B78BBD075CCF68B3A0148B2841FB8545033F291A2CFC39F6CEEDCDFA557EAyCJ" TargetMode="External"/><Relationship Id="rId372" Type="http://schemas.openxmlformats.org/officeDocument/2006/relationships/hyperlink" Target="consultantplus://offline/ref=237F015105DE8713024760FBE09EC27F02D034050DC4B20ACAB97B78BBD075CCF68B3A0548B28F4AEC1B516FB6C7B1CFC59F6EEBC0EDyEJ" TargetMode="External"/><Relationship Id="rId232" Type="http://schemas.openxmlformats.org/officeDocument/2006/relationships/hyperlink" Target="consultantplus://offline/ref=237F015105DE8713024760FBE09EC27F02D034050DC4B20ACAB97B78BBD075CCF68B3A034DB38515E90E4037BBC4ACD1C08472E9C2DFEAy6J" TargetMode="External"/><Relationship Id="rId274" Type="http://schemas.openxmlformats.org/officeDocument/2006/relationships/hyperlink" Target="consultantplus://offline/ref=237F015105DE8713024760FBE09EC27F02D034050DC4B20ACAB97B78BBD075CCF68B3A064EB28415E90E4037BBC4ACD1C08472E9C2DFEAy6J" TargetMode="External"/><Relationship Id="rId27" Type="http://schemas.openxmlformats.org/officeDocument/2006/relationships/hyperlink" Target="consultantplus://offline/ref=237F015105DE8713024760FBE09EC27F02D638060FC8B20ACAB97B78BBD075CCF68B3A0148B28316BD545033F291A2CFC39F6CEEDCDFA557EAyCJ" TargetMode="External"/><Relationship Id="rId69" Type="http://schemas.openxmlformats.org/officeDocument/2006/relationships/hyperlink" Target="consultantplus://offline/ref=237F015105DE8713024760FBE09EC27F02D034050DC4B20ACAB97B78BBD075CCF68B3A0240B48715E90E4037BBC4ACD1C08472E9C2DFEAy6J" TargetMode="External"/><Relationship Id="rId134" Type="http://schemas.openxmlformats.org/officeDocument/2006/relationships/hyperlink" Target="consultantplus://offline/ref=237F015105DE8713024760FBE09EC27F02D034050DC4B20ACAB97B78BBD075CCF68B3A034EB58015E90E4037BBC4ACD1C08472E9C2DFEAy6J" TargetMode="External"/><Relationship Id="rId80" Type="http://schemas.openxmlformats.org/officeDocument/2006/relationships/hyperlink" Target="consultantplus://offline/ref=237F015105DE8713024760FBE09EC27F02D034050DC4B20ACAB97B78BBD075CCF68B3A024DB18615E90E4037BBC4ACD1C08472E9C2DFEAy6J" TargetMode="External"/><Relationship Id="rId176" Type="http://schemas.openxmlformats.org/officeDocument/2006/relationships/hyperlink" Target="consultantplus://offline/ref=237F015105DE8713024760FBE09EC27F02D034050DC4B20ACAB97B78BBD075CCF68B3A034CBA8D15E90E4037BBC4ACD1C08472E9C2DFEAy6J" TargetMode="External"/><Relationship Id="rId341" Type="http://schemas.openxmlformats.org/officeDocument/2006/relationships/hyperlink" Target="consultantplus://offline/ref=237F015105DE8713024760FBE09EC27F02D034050DC4B20ACAB97B78BBD075CCF68B3A0949B78D15E90E4037BBC4ACD1C08472E9C2DFEAy6J" TargetMode="External"/><Relationship Id="rId383" Type="http://schemas.openxmlformats.org/officeDocument/2006/relationships/hyperlink" Target="consultantplus://offline/ref=237F015105DE8713024760FBE09EC27F02D034050FC7B20ACAB97B78BBD075CCF68B3A0148B18C16BC545033F291A2CFC39F6CEEDCDFA557EAyCJ" TargetMode="External"/><Relationship Id="rId201" Type="http://schemas.openxmlformats.org/officeDocument/2006/relationships/hyperlink" Target="consultantplus://offline/ref=237F015105DE8713024760FBE09EC27F02D034050DC4B20ACAB97B78BBD075CCF68B3A0341BA8515E90E4037BBC4ACD1C08472E9C2DFEAy6J" TargetMode="External"/><Relationship Id="rId222" Type="http://schemas.openxmlformats.org/officeDocument/2006/relationships/hyperlink" Target="consultantplus://offline/ref=237F015105DE8713024760FBE09EC27F02D034050DC4B20ACAB97B78BBD075CCF68B3A0148B38416BD545033F291A2CFC39F6CEEDCDFA557EAyCJ" TargetMode="External"/><Relationship Id="rId243" Type="http://schemas.openxmlformats.org/officeDocument/2006/relationships/hyperlink" Target="consultantplus://offline/ref=237F015105DE8713024760FBE09EC27F02D034050DC4B20ACAB97B78BBD075CCF68B3A0148B3841CB8545033F291A2CFC39F6CEEDCDFA557EAyCJ" TargetMode="External"/><Relationship Id="rId264" Type="http://schemas.openxmlformats.org/officeDocument/2006/relationships/hyperlink" Target="consultantplus://offline/ref=237F015105DE8713024760FBE09EC27F02D034050DC4B20ACAB97B78BBD075CCF68B3A044BB38415E90E4037BBC4ACD1C08472E9C2DFEAy6J" TargetMode="External"/><Relationship Id="rId285" Type="http://schemas.openxmlformats.org/officeDocument/2006/relationships/hyperlink" Target="consultantplus://offline/ref=237F015105DE8713024760FBE09EC27F02D034050DC4B20ACAB97B78BBD075CCF68B3A064DBB8215E90E4037BBC4ACD1C08472E9C2DFEAy6J" TargetMode="External"/><Relationship Id="rId17" Type="http://schemas.openxmlformats.org/officeDocument/2006/relationships/hyperlink" Target="consultantplus://offline/ref=237F015105DE8713024760FBE09EC27F02D034050DC4B20ACAB97B78BBD075CCF68B3A0341BA8515E90E4037BBC4ACD1C08472E9C2DFEAy6J" TargetMode="External"/><Relationship Id="rId38" Type="http://schemas.openxmlformats.org/officeDocument/2006/relationships/hyperlink" Target="consultantplus://offline/ref=237F015105DE8713024760FBE09EC27F02D034050DC4B20ACAB97B78BBD075CCF68B3A014FBB8F4AEC1B516FB6C7B1CFC59F6EEBC0EDyEJ" TargetMode="External"/><Relationship Id="rId59" Type="http://schemas.openxmlformats.org/officeDocument/2006/relationships/hyperlink" Target="consultantplus://offline/ref=237F015105DE8713024760FBE09EC27F02D034050DC4B20ACAB97B78BBD075CCF68B3A0341BA8515E90E4037BBC4ACD1C08472E9C2DFEAy6J" TargetMode="External"/><Relationship Id="rId103" Type="http://schemas.openxmlformats.org/officeDocument/2006/relationships/hyperlink" Target="consultantplus://offline/ref=237F015105DE8713024760FBE09EC27F02D034050DC4B20ACAB97B78BBD075CCF68B3A0840B28115E90E4037BBC4ACD1C08472E9C2DFEAy6J" TargetMode="External"/><Relationship Id="rId124" Type="http://schemas.openxmlformats.org/officeDocument/2006/relationships/hyperlink" Target="consultantplus://offline/ref=237F015105DE8713024760FBE09EC27F02D034050DC4B20ACAB97B78BBD075CCF68B3A044ABB8015E90E4037BBC4ACD1C08472E9C2DFEAy6J" TargetMode="External"/><Relationship Id="rId310" Type="http://schemas.openxmlformats.org/officeDocument/2006/relationships/hyperlink" Target="consultantplus://offline/ref=237F015105DE8713024760FBE09EC27F02D034050DC4B20ACAB97B78BBD075CCF68B3A064DBB8515E90E4037BBC4ACD1C08472E9C2DFEAy6J" TargetMode="External"/><Relationship Id="rId70" Type="http://schemas.openxmlformats.org/officeDocument/2006/relationships/hyperlink" Target="consultantplus://offline/ref=237F015105DE8713024760FBE09EC27F02D638060FC8B20ACAB97B78BBD075CCF68B3A014EBB8F4AEC1B516FB6C7B1CFC59F6EEBC0EDyEJ" TargetMode="External"/><Relationship Id="rId91" Type="http://schemas.openxmlformats.org/officeDocument/2006/relationships/hyperlink" Target="consultantplus://offline/ref=237F015105DE8713024760FBE09EC27F02D034050DC4B20ACAB97B78BBD075CCF68B3A044AB58715E90E4037BBC4ACD1C08472E9C2DFEAy6J" TargetMode="External"/><Relationship Id="rId145" Type="http://schemas.openxmlformats.org/officeDocument/2006/relationships/hyperlink" Target="consultantplus://offline/ref=237F015105DE8713024760FBE09EC27F02D034050DC4B20ACAB97B78BBD075CCF68B3A064AB28015E90E4037BBC4ACD1C08472E9C2DFEAy6J" TargetMode="External"/><Relationship Id="rId166" Type="http://schemas.openxmlformats.org/officeDocument/2006/relationships/hyperlink" Target="consultantplus://offline/ref=237F015105DE8713024760FBE09EC27F02D034050DC4B20ACAB97B78BBD075CCF68B3A0148B68416BA545033F291A2CFC39F6CEEDCDFA557EAyCJ" TargetMode="External"/><Relationship Id="rId187" Type="http://schemas.openxmlformats.org/officeDocument/2006/relationships/hyperlink" Target="consultantplus://offline/ref=237F015105DE8713024760FBE09EC27F02D034050DC4B20ACAB97B78BBD075CCF68B3A0341B68415E90E4037BBC4ACD1C08472E9C2DFEAy6J" TargetMode="External"/><Relationship Id="rId331" Type="http://schemas.openxmlformats.org/officeDocument/2006/relationships/hyperlink" Target="consultantplus://offline/ref=237F015105DE8713024760FBE09EC27F02D638060FC8B20ACAB97B78BBD075CCF68B3A0148B2841FB8545033F291A2CFC39F6CEEDCDFA557EAyCJ" TargetMode="External"/><Relationship Id="rId352" Type="http://schemas.openxmlformats.org/officeDocument/2006/relationships/hyperlink" Target="consultantplus://offline/ref=237F015105DE8713024760FBE09EC27F02D034050DC4B20ACAB97B78BBD075CCF68B3A074EB58015E90E4037BBC4ACD1C08472E9C2DFEAy6J" TargetMode="External"/><Relationship Id="rId373" Type="http://schemas.openxmlformats.org/officeDocument/2006/relationships/hyperlink" Target="consultantplus://offline/ref=237F015105DE8713024760FBE09EC27F02D034050DC4B20ACAB97B78BBD075CCF68B3A044BB38D15E90E4037BBC4ACD1C08472E9C2DFEAy6J" TargetMode="External"/><Relationship Id="rId394" Type="http://schemas.openxmlformats.org/officeDocument/2006/relationships/hyperlink" Target="consultantplus://offline/ref=237F015105DE8713024760FBE09EC27F02D034050DC4B20ACAB97B78BBD075CCF68B3A024AB78115E90E4037BBC4ACD1C08472E9C2DFEAy6J" TargetMode="External"/><Relationship Id="rId408" Type="http://schemas.openxmlformats.org/officeDocument/2006/relationships/hyperlink" Target="consultantplus://offline/ref=237F015105DE8713024760FBE09EC27F02D034050FC7B20ACAB97B78BBD075CCF68B3A0348B28415E90E4037BBC4ACD1C08472E9C2DFEAy6J" TargetMode="External"/><Relationship Id="rId1" Type="http://schemas.openxmlformats.org/officeDocument/2006/relationships/styles" Target="styles.xml"/><Relationship Id="rId212" Type="http://schemas.openxmlformats.org/officeDocument/2006/relationships/hyperlink" Target="consultantplus://offline/ref=237F015105DE8713024760FBE09EC27F02D034050DC4B20ACAB97B78BBD075CCF68B3A0148B28D16BB545033F291A2CFC39F6CEEDCDFA557EAyCJ" TargetMode="External"/><Relationship Id="rId233" Type="http://schemas.openxmlformats.org/officeDocument/2006/relationships/hyperlink" Target="consultantplus://offline/ref=237F015105DE8713024760FBE09EC27F02D034050DC4B20ACAB97B78BBD075CCF68B3A034DB38715E90E4037BBC4ACD1C08472E9C2DFEAy6J" TargetMode="External"/><Relationship Id="rId254" Type="http://schemas.openxmlformats.org/officeDocument/2006/relationships/hyperlink" Target="consultantplus://offline/ref=237F015105DE8713024760FBE09EC27F02D7320B09C5B20ACAB97B78BBD075CCF68B3A0148B2841FBD545033F291A2CFC39F6CEEDCDFA557EAyCJ" TargetMode="External"/><Relationship Id="rId28" Type="http://schemas.openxmlformats.org/officeDocument/2006/relationships/hyperlink" Target="consultantplus://offline/ref=237F015105DE8713024760FBE09EC27F02D034050DC4B20ACAB97B78BBD075CCF68B3A0148B68418B5545033F291A2CFC39F6CEEDCDFA557EAyCJ" TargetMode="External"/><Relationship Id="rId49" Type="http://schemas.openxmlformats.org/officeDocument/2006/relationships/hyperlink" Target="consultantplus://offline/ref=237F015105DE8713024760FBE09EC27F02D034050DC4B20ACAB97B78BBD075CCF68B3A0649BB8C15E90E4037BBC4ACD1C08472E9C2DFEAy6J" TargetMode="External"/><Relationship Id="rId114" Type="http://schemas.openxmlformats.org/officeDocument/2006/relationships/hyperlink" Target="consultantplus://offline/ref=237F015105DE8713024760FBE09EC27F02D638060FC8B20ACAB97B78BBD075CCF68B3A0148B2841FB8545033F291A2CFC39F6CEEDCDFA557EAyCJ" TargetMode="External"/><Relationship Id="rId275" Type="http://schemas.openxmlformats.org/officeDocument/2006/relationships/hyperlink" Target="consultantplus://offline/ref=237F015105DE8713024760FBE09EC27F02D034050DC4B20ACAB97B78BBD075CCF68B3A064EB18515E90E4037BBC4ACD1C08472E9C2DFEAy6J" TargetMode="External"/><Relationship Id="rId296" Type="http://schemas.openxmlformats.org/officeDocument/2006/relationships/hyperlink" Target="consultantplus://offline/ref=237F015105DE8713024760FBE09EC27F02D638060FC8B20ACAB97B78BBD075CCF68B3A0148B28316BB545033F291A2CFC39F6CEEDCDFA557EAyCJ" TargetMode="External"/><Relationship Id="rId300" Type="http://schemas.openxmlformats.org/officeDocument/2006/relationships/hyperlink" Target="consultantplus://offline/ref=237F015105DE8713024760FBE09EC27F02D638060FC8B20ACAB97B78BBD075CCF68B3A0148B2831BBF545033F291A2CFC39F6CEEDCDFA557EAyCJ" TargetMode="External"/><Relationship Id="rId60" Type="http://schemas.openxmlformats.org/officeDocument/2006/relationships/hyperlink" Target="consultantplus://offline/ref=237F015105DE8713024760FBE09EC27F02D034050DC4B20ACAB97B78BBD075CCF68B3A0148B6861EBD545033F291A2CFC39F6CEEDCDFA557EAyCJ" TargetMode="External"/><Relationship Id="rId81" Type="http://schemas.openxmlformats.org/officeDocument/2006/relationships/hyperlink" Target="consultantplus://offline/ref=237F015105DE8713024760FBE09EC27F02D638060FC8B20ACAB97B78BBD075CCF68B3A0148B28D1FB9545033F291A2CFC39F6CEEDCDFA557EAyCJ" TargetMode="External"/><Relationship Id="rId135" Type="http://schemas.openxmlformats.org/officeDocument/2006/relationships/hyperlink" Target="consultantplus://offline/ref=237F015105DE8713024760FBE09EC27F02D638060FC8B20ACAB97B78BBD075CCF68B3A0148B2841FB8545033F291A2CFC39F6CEEDCDFA557EAyCJ" TargetMode="External"/><Relationship Id="rId156" Type="http://schemas.openxmlformats.org/officeDocument/2006/relationships/hyperlink" Target="consultantplus://offline/ref=237F015105DE8713024760FBE09EC27F02D034050DC4B20ACAB97B78BBD075CCF68B3A044ABA8315E90E4037BBC4ACD1C08472E9C2DFEAy6J" TargetMode="External"/><Relationship Id="rId177" Type="http://schemas.openxmlformats.org/officeDocument/2006/relationships/hyperlink" Target="consultantplus://offline/ref=237F015105DE8713024760FBE09EC27F02D034050DC4B20ACAB97B78BBD075CCF68B3A0341BA8515E90E4037BBC4ACD1C08472E9C2DFEAy6J" TargetMode="External"/><Relationship Id="rId198" Type="http://schemas.openxmlformats.org/officeDocument/2006/relationships/hyperlink" Target="consultantplus://offline/ref=237F015105DE8713024760FBE09EC27F02D034050DC4B20ACAB97B78BBD075CCF68B3A054FB68415E90E4037BBC4ACD1C08472E9C2DFEAy6J" TargetMode="External"/><Relationship Id="rId321" Type="http://schemas.openxmlformats.org/officeDocument/2006/relationships/hyperlink" Target="consultantplus://offline/ref=237F015105DE8713024760FBE09EC27F02D034050DC4B20ACAB97B78BBD075CCF68B3A064AB28015E90E4037BBC4ACD1C08472E9C2DFEAy6J" TargetMode="External"/><Relationship Id="rId342" Type="http://schemas.openxmlformats.org/officeDocument/2006/relationships/hyperlink" Target="consultantplus://offline/ref=237F015105DE8713024760FBE09EC27F02D034050DC4B20ACAB97B78BBD075CCF68B3A0949B78015E90E4037BBC4ACD1C08472E9C2DFEAy6J" TargetMode="External"/><Relationship Id="rId363" Type="http://schemas.openxmlformats.org/officeDocument/2006/relationships/hyperlink" Target="consultantplus://offline/ref=237F015105DE8713024760FBE09EC27F02D034050DC4B20ACAB97B78BBD075CCF68B3A044AB48315E90E4037BBC4ACD1C08472E9C2DFEAy6J" TargetMode="External"/><Relationship Id="rId384" Type="http://schemas.openxmlformats.org/officeDocument/2006/relationships/hyperlink" Target="consultantplus://offline/ref=237F015105DE8713024760FBE09EC27F02D034050FC7B20ACAB97B78BBD075CCF68B3A0148B18719B8545033F291A2CFC39F6CEEDCDFA557EAyCJ" TargetMode="External"/><Relationship Id="rId202" Type="http://schemas.openxmlformats.org/officeDocument/2006/relationships/hyperlink" Target="consultantplus://offline/ref=237F015105DE8713024760FBE09EC27F02D034050DC4B20ACAB97B78BBD075CCF68B3A034DB28115E90E4037BBC4ACD1C08472E9C2DFEAy6J" TargetMode="External"/><Relationship Id="rId223" Type="http://schemas.openxmlformats.org/officeDocument/2006/relationships/hyperlink" Target="consultantplus://offline/ref=237F015105DE8713024760FBE09EC27F02D638060FC8B20ACAB97B78BBD075CCF68B3A0148B2871BB8545033F291A2CFC39F6CEEDCDFA557EAyCJ" TargetMode="External"/><Relationship Id="rId244" Type="http://schemas.openxmlformats.org/officeDocument/2006/relationships/hyperlink" Target="consultantplus://offline/ref=237F015105DE8713024760FBE09EC27F02D638060FC8B20ACAB97B78BBD075CCF68B3A0148B2801EB9545033F291A2CFC39F6CEEDCDFA557EAyCJ" TargetMode="External"/><Relationship Id="rId18" Type="http://schemas.openxmlformats.org/officeDocument/2006/relationships/hyperlink" Target="consultantplus://offline/ref=237F015105DE8713024760FBE09EC27F02D034050DC4B20ACAB97B78BBD075CCF68B3A0148B6861EBD545033F291A2CFC39F6CEEDCDFA557EAyCJ" TargetMode="External"/><Relationship Id="rId39" Type="http://schemas.openxmlformats.org/officeDocument/2006/relationships/hyperlink" Target="consultantplus://offline/ref=237F015105DE8713024760FBE09EC27F02D034050DC4B20ACAB97B78BBD075CCF68B3A014FBB8F4AEC1B516FB6C7B1CFC59F6EEBC0EDyEJ" TargetMode="External"/><Relationship Id="rId265" Type="http://schemas.openxmlformats.org/officeDocument/2006/relationships/hyperlink" Target="consultantplus://offline/ref=237F015105DE8713024760FBE09EC27F02D638060FC8B20ACAB97B78BBD075CCF68B3A0148B2801DBA545033F291A2CFC39F6CEEDCDFA557EAyCJ" TargetMode="External"/><Relationship Id="rId286" Type="http://schemas.openxmlformats.org/officeDocument/2006/relationships/hyperlink" Target="consultantplus://offline/ref=237F015105DE8713024760FBE09EC27F02D034050DC4B20ACAB97B78BBD075CCF68B3A064EB28415E90E4037BBC4ACD1C08472E9C2DFEAy6J" TargetMode="External"/><Relationship Id="rId50" Type="http://schemas.openxmlformats.org/officeDocument/2006/relationships/hyperlink" Target="consultantplus://offline/ref=237F015105DE8713024760FBE09EC27F02D034050DC4B20ACAB97B78BBD075CCF68B3A064AB28015E90E4037BBC4ACD1C08472E9C2DFEAy6J" TargetMode="External"/><Relationship Id="rId104" Type="http://schemas.openxmlformats.org/officeDocument/2006/relationships/hyperlink" Target="consultantplus://offline/ref=237F015105DE8713024760FBE09EC27F02D034050DC4B20ACAB97B78BBD075CCF68B3A0148B6851FBB545033F291A2CFC39F6CEEDCDFA557EAyCJ" TargetMode="External"/><Relationship Id="rId125" Type="http://schemas.openxmlformats.org/officeDocument/2006/relationships/hyperlink" Target="consultantplus://offline/ref=237F015105DE8713024760FBE09EC27F02D638060FC8B20ACAB97B78BBD075CCF68B3A0148B2841FB8545033F291A2CFC39F6CEEDCDFA557EAyCJ" TargetMode="External"/><Relationship Id="rId146" Type="http://schemas.openxmlformats.org/officeDocument/2006/relationships/hyperlink" Target="consultantplus://offline/ref=237F015105DE8713024760FBE09EC27F02D034050DC4B20ACAB97B78BBD075CCF68B3A0848BB8315E90E4037BBC4ACD1C08472E9C2DFEAy6J" TargetMode="External"/><Relationship Id="rId167" Type="http://schemas.openxmlformats.org/officeDocument/2006/relationships/hyperlink" Target="consultantplus://offline/ref=237F015105DE8713024760FBE09EC27F02D638060FC8B20ACAB97B78BBD075CCF68B3A0148B2841FB8545033F291A2CFC39F6CEEDCDFA557EAyCJ" TargetMode="External"/><Relationship Id="rId188" Type="http://schemas.openxmlformats.org/officeDocument/2006/relationships/hyperlink" Target="consultantplus://offline/ref=237F015105DE8713024760FBE09EC27F02D638060FC8B20ACAB97B78BBD075CCF68B3A0148B28616B8545033F291A2CFC39F6CEEDCDFA557EAyCJ" TargetMode="External"/><Relationship Id="rId311" Type="http://schemas.openxmlformats.org/officeDocument/2006/relationships/hyperlink" Target="consultantplus://offline/ref=237F015105DE8713024760FBE09EC27F02D034050DC4B20ACAB97B78BBD075CCF68B3A0748B38215E90E4037BBC4ACD1C08472E9C2DFEAy6J" TargetMode="External"/><Relationship Id="rId332" Type="http://schemas.openxmlformats.org/officeDocument/2006/relationships/hyperlink" Target="consultantplus://offline/ref=237F015105DE8713024760FBE09EC27F02D034050DC4B20ACAB97B78BBD075CCF68B3A0548B18F4AEC1B516FB6C7B1CFC59F6EEBC0EDyEJ" TargetMode="External"/><Relationship Id="rId353" Type="http://schemas.openxmlformats.org/officeDocument/2006/relationships/hyperlink" Target="consultantplus://offline/ref=237F015105DE8713024760FBE09EC27F02D034050DC4B20ACAB97B78BBD075CCF68B3A034CB68615E90E4037BBC4ACD1C08472E9C2DFEAy6J" TargetMode="External"/><Relationship Id="rId374" Type="http://schemas.openxmlformats.org/officeDocument/2006/relationships/hyperlink" Target="consultantplus://offline/ref=237F015105DE8713024760FBE09EC27F02D034050DC4B20ACAB97B78BBD075CCF68B3A024DB18215E90E4037BBC4ACD1C08472E9C2DFEAy6J" TargetMode="External"/><Relationship Id="rId395" Type="http://schemas.openxmlformats.org/officeDocument/2006/relationships/hyperlink" Target="consultantplus://offline/ref=237F015105DE8713024760FBE09EC27F02D034050DC4B20ACAB97B78BBD075CCF68B3A044ABA8315E90E4037BBC4ACD1C08472E9C2DFEAy6J" TargetMode="External"/><Relationship Id="rId409" Type="http://schemas.openxmlformats.org/officeDocument/2006/relationships/hyperlink" Target="consultantplus://offline/ref=237F015105DE8713024760FBE09EC27F02D034050FC7B20ACAB97B78BBD075CCF68B3A0148B18718BB545033F291A2CFC39F6CEEDCDFA557EAyCJ" TargetMode="External"/><Relationship Id="rId71" Type="http://schemas.openxmlformats.org/officeDocument/2006/relationships/hyperlink" Target="consultantplus://offline/ref=237F015105DE8713024760FBE09EC27F02D034050DC4B20ACAB97B78BBD075CCF68B3A064CB78715E90E4037BBC4ACD1C08472E9C2DFEAy6J" TargetMode="External"/><Relationship Id="rId92" Type="http://schemas.openxmlformats.org/officeDocument/2006/relationships/hyperlink" Target="consultantplus://offline/ref=237F015105DE8713024760FBE09EC27F02D034050DC4B20ACAB97B78BBD075CCF68B3A064CB78515E90E4037BBC4ACD1C08472E9C2DFEAy6J" TargetMode="External"/><Relationship Id="rId213" Type="http://schemas.openxmlformats.org/officeDocument/2006/relationships/hyperlink" Target="consultantplus://offline/ref=237F015105DE8713024760FBE09EC27F02D638060FC8B20ACAB97B78BBD075CCF68B3A0148B2841FB8545033F291A2CFC39F6CEEDCDFA557EAyCJ" TargetMode="External"/><Relationship Id="rId234" Type="http://schemas.openxmlformats.org/officeDocument/2006/relationships/hyperlink" Target="consultantplus://offline/ref=237F015105DE8713024760FBE09EC27F02D638060FC8B20ACAB97B78BBD075CCF68B3A0148B28719BD545033F291A2CFC39F6CEEDCDFA557EAyCJ" TargetMode="External"/><Relationship Id="rId2" Type="http://schemas.openxmlformats.org/officeDocument/2006/relationships/settings" Target="settings.xml"/><Relationship Id="rId29" Type="http://schemas.openxmlformats.org/officeDocument/2006/relationships/hyperlink" Target="consultantplus://offline/ref=237F015105DE8713024760FBE09EC27F02D034050DC4B20ACAB97B78BBD075CCF68B3A044AB78115E90E4037BBC4ACD1C08472E9C2DFEAy6J" TargetMode="External"/><Relationship Id="rId255" Type="http://schemas.openxmlformats.org/officeDocument/2006/relationships/hyperlink" Target="consultantplus://offline/ref=237F015105DE8713024760FBE09EC27F02D7320B09C5B20ACAB97B78BBD075CCF68B3A0148B2841FBD545033F291A2CFC39F6CEEDCDFA557EAyCJ" TargetMode="External"/><Relationship Id="rId276" Type="http://schemas.openxmlformats.org/officeDocument/2006/relationships/hyperlink" Target="consultantplus://offline/ref=237F015105DE8713024760FBE09EC27F02D034050DC4B20ACAB97B78BBD075CCF68B3A064EB28615E90E4037BBC4ACD1C08472E9C2DFEAy6J" TargetMode="External"/><Relationship Id="rId297" Type="http://schemas.openxmlformats.org/officeDocument/2006/relationships/hyperlink" Target="consultantplus://offline/ref=237F015105DE8713024760FBE09EC27F02D034050DC4B20ACAB97B78BBD075CCF68B3A0240B58715E90E4037BBC4ACD1C08472E9C2DFEAy6J" TargetMode="External"/><Relationship Id="rId40" Type="http://schemas.openxmlformats.org/officeDocument/2006/relationships/hyperlink" Target="consultantplus://offline/ref=237F015105DE8713024760FBE09EC27F02D638060FC8B20ACAB97B78BBD075CCF68B3A0740B9D04FF90A0962B5DAAFCADE836CE9ECy1J" TargetMode="External"/><Relationship Id="rId115" Type="http://schemas.openxmlformats.org/officeDocument/2006/relationships/hyperlink" Target="consultantplus://offline/ref=237F015105DE8713024760FBE09EC27F02D034050DC4B20ACAB97B78BBD075CCF68B3A054FB68515E90E4037BBC4ACD1C08472E9C2DFEAy6J" TargetMode="External"/><Relationship Id="rId136" Type="http://schemas.openxmlformats.org/officeDocument/2006/relationships/hyperlink" Target="consultantplus://offline/ref=237F015105DE8713024760FBE09EC27F02D034050DC4B20ACAB97B78BBD075CCF68B3A0148B28D17B8545033F291A2CFC39F6CEEDCDFA557EAyCJ" TargetMode="External"/><Relationship Id="rId157" Type="http://schemas.openxmlformats.org/officeDocument/2006/relationships/hyperlink" Target="consultantplus://offline/ref=237F015105DE8713024760FBE09EC27F02D034050DC4B20ACAB97B78BBD075CCF68B3A064AB28015E90E4037BBC4ACD1C08472E9C2DFEAy6J" TargetMode="External"/><Relationship Id="rId178" Type="http://schemas.openxmlformats.org/officeDocument/2006/relationships/hyperlink" Target="consultantplus://offline/ref=237F015105DE8713024760FBE09EC27F02D034050DC4B20ACAB97B78BBD075CCF68B3A034CBB8515E90E4037BBC4ACD1C08472E9C2DFEAy6J" TargetMode="External"/><Relationship Id="rId301" Type="http://schemas.openxmlformats.org/officeDocument/2006/relationships/hyperlink" Target="consultantplus://offline/ref=237F015105DE8713024760FBE09EC27F02D034050DC4B20ACAB97B78BBD075CCF68B3A034EB58215E90E4037BBC4ACD1C08472E9C2DFEAy6J" TargetMode="External"/><Relationship Id="rId322" Type="http://schemas.openxmlformats.org/officeDocument/2006/relationships/hyperlink" Target="consultantplus://offline/ref=237F015105DE8713024760FBE09EC27F02D034050DC4B20ACAB97B78BBD075CCF68B3A0848BB8315E90E4037BBC4ACD1C08472E9C2DFEAy6J" TargetMode="External"/><Relationship Id="rId343" Type="http://schemas.openxmlformats.org/officeDocument/2006/relationships/hyperlink" Target="consultantplus://offline/ref=237F015105DE8713024760FBE09EC27F02D034050DC4B20ACAB97B78BBD075CCF68B3A0949B78D15E90E4037BBC4ACD1C08472E9C2DFEAy6J" TargetMode="External"/><Relationship Id="rId364" Type="http://schemas.openxmlformats.org/officeDocument/2006/relationships/hyperlink" Target="consultantplus://offline/ref=237F015105DE8713024760FBE09EC27F02D034050DC4B20ACAB97B78BBD075CCF68B3A0941BA8615E90E4037BBC4ACD1C08472E9C2DFEAy6J" TargetMode="External"/><Relationship Id="rId61" Type="http://schemas.openxmlformats.org/officeDocument/2006/relationships/hyperlink" Target="consultantplus://offline/ref=237F015105DE8713024760FBE09EC27F02D638060FC8B20ACAB97B78BBD075CCF68B3A0148B2831BBF545033F291A2CFC39F6CEEDCDFA557EAyCJ" TargetMode="External"/><Relationship Id="rId82" Type="http://schemas.openxmlformats.org/officeDocument/2006/relationships/hyperlink" Target="consultantplus://offline/ref=237F015105DE8713024760FBE09EC27F02D034050DC4B20ACAB97B78BBD075CCF68B3A064EB38215E90E4037BBC4ACD1C08472E9C2DFEAy6J" TargetMode="External"/><Relationship Id="rId199" Type="http://schemas.openxmlformats.org/officeDocument/2006/relationships/hyperlink" Target="consultantplus://offline/ref=237F015105DE8713024760FBE09EC27F02D034050DC4B20ACAB97B78BBD075CCF68B3A044EB68515E90E4037BBC4ACD1C08472E9C2DFEAy6J" TargetMode="External"/><Relationship Id="rId203" Type="http://schemas.openxmlformats.org/officeDocument/2006/relationships/hyperlink" Target="consultantplus://offline/ref=237F015105DE8713024760FBE09EC27F02D034050DC4B20ACAB97B78BBD075CCF68B3A034DB28715E90E4037BBC4ACD1C08472E9C2DFEAy6J" TargetMode="External"/><Relationship Id="rId385" Type="http://schemas.openxmlformats.org/officeDocument/2006/relationships/hyperlink" Target="consultantplus://offline/ref=237F015105DE8713024760FBE09EC27F02D034050FC7B20ACAB97B78BBD075CCF68B3A0148B18C16B8545033F291A2CFC39F6CEEDCDFA557EAyCJ" TargetMode="External"/><Relationship Id="rId19" Type="http://schemas.openxmlformats.org/officeDocument/2006/relationships/hyperlink" Target="consultantplus://offline/ref=237F015105DE8713024760FBE09EC27F02D034050DC4B20ACAB97B78BBD075CCF68B3A044AB48315E90E4037BBC4ACD1C08472E9C2DFEAy6J" TargetMode="External"/><Relationship Id="rId224" Type="http://schemas.openxmlformats.org/officeDocument/2006/relationships/hyperlink" Target="consultantplus://offline/ref=237F015105DE8713024760FBE09EC27F02D034050DC4B20ACAB97B78BBD075CCF68B3A0148B28D19BB545033F291A2CFC39F6CEEDCDFA557EAyCJ" TargetMode="External"/><Relationship Id="rId245" Type="http://schemas.openxmlformats.org/officeDocument/2006/relationships/hyperlink" Target="consultantplus://offline/ref=237F015105DE8713024760FBE09EC27F02D034050DC4B20ACAB97B78BBD075CCF68B3A0148B3841CB4545033F291A2CFC39F6CEEDCDFA557EAyCJ" TargetMode="External"/><Relationship Id="rId266" Type="http://schemas.openxmlformats.org/officeDocument/2006/relationships/hyperlink" Target="consultantplus://offline/ref=237F015105DE8713024760FBE09EC27F02D034050DC4B20ACAB97B78BBD075CCF68B3A064DBB8615E90E4037BBC4ACD1C08472E9C2DFEAy6J" TargetMode="External"/><Relationship Id="rId287" Type="http://schemas.openxmlformats.org/officeDocument/2006/relationships/hyperlink" Target="consultantplus://offline/ref=237F015105DE8713024760FBE09EC27F02D034050DC4B20ACAB97B78BBD075CCF68B3A064EB28615E90E4037BBC4ACD1C08472E9C2DFEAy6J" TargetMode="External"/><Relationship Id="rId410" Type="http://schemas.openxmlformats.org/officeDocument/2006/relationships/hyperlink" Target="consultantplus://offline/ref=237F015105DE8713024760FBE09EC27F02D034050FC7B20ACAB97B78BBD075CCF68B3A0140B38415E90E4037BBC4ACD1C08472E9C2DFEAy6J" TargetMode="External"/><Relationship Id="rId30" Type="http://schemas.openxmlformats.org/officeDocument/2006/relationships/hyperlink" Target="consultantplus://offline/ref=237F015105DE8713024760FBE09EC27F02D034050DC4B20ACAB97B78BBD075CCF68B3A0249B08715E90E4037BBC4ACD1C08472E9C2DFEAy6J" TargetMode="External"/><Relationship Id="rId105" Type="http://schemas.openxmlformats.org/officeDocument/2006/relationships/hyperlink" Target="consultantplus://offline/ref=237F015105DE8713024760FBE09EC27F02D638060FC8B20ACAB97B78BBD075CCF68B3A0148B2851FBE545033F291A2CFC39F6CEEDCDFA557EAyCJ" TargetMode="External"/><Relationship Id="rId126" Type="http://schemas.openxmlformats.org/officeDocument/2006/relationships/hyperlink" Target="consultantplus://offline/ref=237F015105DE8713024760FBE09EC27F02D034050DC4B20ACAB97B78BBD075CCF68B3A0240B48C15E90E4037BBC4ACD1C08472E9C2DFEAy6J" TargetMode="External"/><Relationship Id="rId147" Type="http://schemas.openxmlformats.org/officeDocument/2006/relationships/hyperlink" Target="consultantplus://offline/ref=237F015105DE8713024760FBE09EC27F02D034050DC4B20ACAB97B78BBD075CCF68B3A044ABA8615E90E4037BBC4ACD1C08472E9C2DFEAy6J" TargetMode="External"/><Relationship Id="rId168" Type="http://schemas.openxmlformats.org/officeDocument/2006/relationships/hyperlink" Target="consultantplus://offline/ref=237F015105DE8713024760FBE09EC27F02D034050DC4B20ACAB97B78BBD075CCF68B3A0340B48315E90E4037BBC4ACD1C08472E9C2DFEAy6J" TargetMode="External"/><Relationship Id="rId312" Type="http://schemas.openxmlformats.org/officeDocument/2006/relationships/hyperlink" Target="consultantplus://offline/ref=237F015105DE8713024760FBE09EC27F02D034050DC4B20ACAB97B78BBD075CCF68B3A0148B38419BA545033F291A2CFC39F6CEEDCDFA557EAyCJ" TargetMode="External"/><Relationship Id="rId333" Type="http://schemas.openxmlformats.org/officeDocument/2006/relationships/hyperlink" Target="consultantplus://offline/ref=237F015105DE8713024760FBE09EC27F02D034050DC4B20ACAB97B78BBD075CCF68B3A0148B38416BB545033F291A2CFC39F6CEEDCDFA557EAyCJ" TargetMode="External"/><Relationship Id="rId354" Type="http://schemas.openxmlformats.org/officeDocument/2006/relationships/footer" Target="footer1.xml"/><Relationship Id="rId51" Type="http://schemas.openxmlformats.org/officeDocument/2006/relationships/hyperlink" Target="consultantplus://offline/ref=237F015105DE8713024760FBE09EC27F02D034050DC4B20ACAB97B78BBD075CCF68B3A064AB28615E90E4037BBC4ACD1C08472E9C2DFEAy6J" TargetMode="External"/><Relationship Id="rId72" Type="http://schemas.openxmlformats.org/officeDocument/2006/relationships/hyperlink" Target="consultantplus://offline/ref=237F015105DE8713024760FBE09EC27F02D034050DC4B20ACAB97B78BBD075CCF68B3A064DB28D15E90E4037BBC4ACD1C08472E9C2DFEAy6J" TargetMode="External"/><Relationship Id="rId93" Type="http://schemas.openxmlformats.org/officeDocument/2006/relationships/hyperlink" Target="consultantplus://offline/ref=237F015105DE8713024760FBE09EC27F02D034050DC4B20ACAB97B78BBD075CCF68B3A064DB28D15E90E4037BBC4ACD1C08472E9C2DFEAy6J" TargetMode="External"/><Relationship Id="rId189" Type="http://schemas.openxmlformats.org/officeDocument/2006/relationships/hyperlink" Target="consultantplus://offline/ref=237F015105DE8713024760FBE09EC27F02D034050DC4B20ACAB97B78BBD075CCF68B3A034CBB8315E90E4037BBC4ACD1C08472E9C2DFEAy6J" TargetMode="External"/><Relationship Id="rId375" Type="http://schemas.openxmlformats.org/officeDocument/2006/relationships/hyperlink" Target="consultantplus://offline/ref=237F015105DE8713024760FBE09EC27F02D034050DC4B20ACAB97B78BBD075CCF68B3A0148B08C1FB5545033F291A2CFC39F6CEEDCDFA557EAyCJ" TargetMode="External"/><Relationship Id="rId396" Type="http://schemas.openxmlformats.org/officeDocument/2006/relationships/hyperlink" Target="consultantplus://offline/ref=237F015105DE8713024760FBE09EC27F02D034050DC4B20ACAB97B78BBD075CCF68B3A0340B18D15E90E4037BBC4ACD1C08472E9C2DFEAy6J" TargetMode="External"/><Relationship Id="rId3" Type="http://schemas.openxmlformats.org/officeDocument/2006/relationships/webSettings" Target="webSettings.xml"/><Relationship Id="rId214" Type="http://schemas.openxmlformats.org/officeDocument/2006/relationships/hyperlink" Target="consultantplus://offline/ref=237F015105DE8713024760FBE09EC27F02D034050DC4B20ACAB97B78BBD075CCF68B3A0148B28D16B5545033F291A2CFC39F6CEEDCDFA557EAyCJ" TargetMode="External"/><Relationship Id="rId235" Type="http://schemas.openxmlformats.org/officeDocument/2006/relationships/hyperlink" Target="consultantplus://offline/ref=237F015105DE8713024760FBE09EC27F02D034050DC4B20ACAB97B78BBD075CCF68B3A0148B3841EB5545033F291A2CFC39F6CEEDCDFA557EAyCJ" TargetMode="External"/><Relationship Id="rId256" Type="http://schemas.openxmlformats.org/officeDocument/2006/relationships/hyperlink" Target="consultantplus://offline/ref=237F015105DE8713024760FBE09EC27F02D7320B09C5B20ACAB97B78BBD075CCF68B3A0148B2841FBD545033F291A2CFC39F6CEEDCDFA557EAyCJ" TargetMode="External"/><Relationship Id="rId277" Type="http://schemas.openxmlformats.org/officeDocument/2006/relationships/hyperlink" Target="consultantplus://offline/ref=237F015105DE8713024760FBE09EC27F02D034050DC4B20ACAB97B78BBD075CCF68B3A064EB18515E90E4037BBC4ACD1C08472E9C2DFEAy6J" TargetMode="External"/><Relationship Id="rId298" Type="http://schemas.openxmlformats.org/officeDocument/2006/relationships/hyperlink" Target="consultantplus://offline/ref=237F015105DE8713024760FBE09EC27F02D034050DC4B20ACAB97B78BBD075CCF68B3A0840B28715E90E4037BBC4ACD1C08472E9C2DFEAy6J" TargetMode="External"/><Relationship Id="rId400" Type="http://schemas.openxmlformats.org/officeDocument/2006/relationships/hyperlink" Target="consultantplus://offline/ref=237F015105DE8713024760FBE09EC27F02D034050DC4B20ACAB97B78BBD075CCF68B3A024AB78115E90E4037BBC4ACD1C08472E9C2DFEAy6J" TargetMode="External"/><Relationship Id="rId116" Type="http://schemas.openxmlformats.org/officeDocument/2006/relationships/hyperlink" Target="consultantplus://offline/ref=237F015105DE8713024760FBE09EC27F02D034050DC4B20ACAB97B78BBD075CCF68B3A0148B38418B8545033F291A2CFC39F6CEEDCDFA557EAyCJ" TargetMode="External"/><Relationship Id="rId137" Type="http://schemas.openxmlformats.org/officeDocument/2006/relationships/hyperlink" Target="consultantplus://offline/ref=237F015105DE8713024760FBE09EC27F02D638060FC8B20ACAB97B78BBD075CCF68B3A0148B2861AB5545033F291A2CFC39F6CEEDCDFA557EAyCJ" TargetMode="External"/><Relationship Id="rId158" Type="http://schemas.openxmlformats.org/officeDocument/2006/relationships/hyperlink" Target="consultantplus://offline/ref=237F015105DE8713024760FBE09EC27F02D034050DC4B20ACAB97B78BBD075CCF68B3A0848BB8315E90E4037BBC4ACD1C08472E9C2DFEAy6J" TargetMode="External"/><Relationship Id="rId302" Type="http://schemas.openxmlformats.org/officeDocument/2006/relationships/hyperlink" Target="consultantplus://offline/ref=237F015105DE8713024760FBE09EC27F02D034050DC4B20ACAB97B78BBD075CCF68B3A074AB38F4AEC1B516FB6C7B1CFC59F6EEBC0EDyEJ" TargetMode="External"/><Relationship Id="rId323" Type="http://schemas.openxmlformats.org/officeDocument/2006/relationships/hyperlink" Target="consultantplus://offline/ref=237F015105DE8713024760FBE09EC27F02D034050DC4B20ACAB97B78BBD075CCF68B3A0640B18215E90E4037BBC4ACD1C08472E9C2DFEAy6J" TargetMode="External"/><Relationship Id="rId344" Type="http://schemas.openxmlformats.org/officeDocument/2006/relationships/hyperlink" Target="consultantplus://offline/ref=237F015105DE8713024760FBE09EC27F02D034050DC4B20ACAB97B78BBD075CCF68B3A0949B48515E90E4037BBC4ACD1C08472E9C2DFEAy6J" TargetMode="External"/><Relationship Id="rId20" Type="http://schemas.openxmlformats.org/officeDocument/2006/relationships/hyperlink" Target="consultantplus://offline/ref=237F015105DE8713024760FBE09EC27F02D034050DC4B20ACAB97B78BBD075CCF68B3A0341BA8515E90E4037BBC4ACD1C08472E9C2DFEAy6J" TargetMode="External"/><Relationship Id="rId41" Type="http://schemas.openxmlformats.org/officeDocument/2006/relationships/hyperlink" Target="consultantplus://offline/ref=237F015105DE8713024760FBE09EC27F02D034050DC4B20ACAB97B78BBD075CCF68B3A0148B28D1ABB545033F291A2CFC39F6CEEDCDFA557EAyCJ" TargetMode="External"/><Relationship Id="rId62" Type="http://schemas.openxmlformats.org/officeDocument/2006/relationships/hyperlink" Target="consultantplus://offline/ref=237F015105DE8713024760FBE09EC27F02D034050DC4B20ACAB97B78BBD075CCF68B3A0148B68416BD545033F291A2CFC39F6CEEDCDFA557EAyCJ" TargetMode="External"/><Relationship Id="rId83" Type="http://schemas.openxmlformats.org/officeDocument/2006/relationships/hyperlink" Target="consultantplus://offline/ref=237F015105DE8713024760FBE09EC27F02D034050DC4B20ACAB97B78BBD075CCF68B3A0348B28115E90E4037BBC4ACD1C08472E9C2DFEAy6J" TargetMode="External"/><Relationship Id="rId179" Type="http://schemas.openxmlformats.org/officeDocument/2006/relationships/hyperlink" Target="consultantplus://offline/ref=237F015105DE8713024760FBE09EC27F02D034050DC4B20ACAB97B78BBD075CCF68B3A0341BA8515E90E4037BBC4ACD1C08472E9C2DFEAy6J" TargetMode="External"/><Relationship Id="rId365" Type="http://schemas.openxmlformats.org/officeDocument/2006/relationships/hyperlink" Target="consultantplus://offline/ref=237F015105DE8713024760FBE09EC27F02D034050DC4B20ACAB97B78BBD075CCF68B3A044AB58415E90E4037BBC4ACD1C08472E9C2DFEAy6J" TargetMode="External"/><Relationship Id="rId386" Type="http://schemas.openxmlformats.org/officeDocument/2006/relationships/hyperlink" Target="consultantplus://offline/ref=237F015105DE8713024760FBE09EC27F02D034050FC7B20ACAB97B78BBD075CCF68B3A0241B08515E90E4037BBC4ACD1C08472E9C2DFEAy6J" TargetMode="External"/><Relationship Id="rId190" Type="http://schemas.openxmlformats.org/officeDocument/2006/relationships/hyperlink" Target="consultantplus://offline/ref=237F015105DE8713024760FBE09EC27F02D034050DC4B20ACAB97B78BBD075CCF68B3A034DB28315E90E4037BBC4ACD1C08472E9C2DFEAy6J" TargetMode="External"/><Relationship Id="rId204" Type="http://schemas.openxmlformats.org/officeDocument/2006/relationships/hyperlink" Target="consultantplus://offline/ref=237F015105DE8713024760FBE09EC27F02D034050DC4B20ACAB97B78BBD075CCF68B3A074CB18315E90E4037BBC4ACD1C08472E9C2DFEAy6J" TargetMode="External"/><Relationship Id="rId225" Type="http://schemas.openxmlformats.org/officeDocument/2006/relationships/hyperlink" Target="consultantplus://offline/ref=237F015105DE8713024760FBE09EC27F02D034050DC4B20ACAB97B78BBD075CCF68B3A0148B28D19BB545033F291A2CFC39F6CEEDCDFA557EAyCJ" TargetMode="External"/><Relationship Id="rId246" Type="http://schemas.openxmlformats.org/officeDocument/2006/relationships/hyperlink" Target="consultantplus://offline/ref=237F015105DE8713024760FBE09EC27F02D638060FC8B20ACAB97B78BBD075CCF68B3A0148B2801FBB545033F291A2CFC39F6CEEDCDFA557EAyCJ" TargetMode="External"/><Relationship Id="rId267" Type="http://schemas.openxmlformats.org/officeDocument/2006/relationships/hyperlink" Target="consultantplus://offline/ref=237F015105DE8713024760FBE09EC27F02D034050DC4B20ACAB97B78BBD075CCF68B3A064EB18515E90E4037BBC4ACD1C08472E9C2DFEAy6J" TargetMode="External"/><Relationship Id="rId288" Type="http://schemas.openxmlformats.org/officeDocument/2006/relationships/hyperlink" Target="consultantplus://offline/ref=237F015105DE8713024760FBE09EC27F02D034050DC4B20ACAB97B78BBD075CCF68B3A064EB28C15E90E4037BBC4ACD1C08472E9C2DFEAy6J" TargetMode="External"/><Relationship Id="rId411" Type="http://schemas.openxmlformats.org/officeDocument/2006/relationships/hyperlink" Target="consultantplus://offline/ref=237F015105DE8713024760FBE09EC27F02D034050FC7B20ACAB97B78BBD075CCF68B3A0241BB8315E90E4037BBC4ACD1C08472E9C2DFEAy6J" TargetMode="External"/><Relationship Id="rId106" Type="http://schemas.openxmlformats.org/officeDocument/2006/relationships/hyperlink" Target="consultantplus://offline/ref=237F015105DE8713024760FBE09EC27F02D638060FC8B20ACAB97B78BBD075CCF68B3A0148B2831BBF545033F291A2CFC39F6CEEDCDFA557EAyCJ" TargetMode="External"/><Relationship Id="rId127" Type="http://schemas.openxmlformats.org/officeDocument/2006/relationships/hyperlink" Target="consultantplus://offline/ref=237F015105DE8713024760FBE09EC27F02D638060FC8B20ACAB97B78BBD075CCF68B3A0148B28517B8545033F291A2CFC39F6CEEDCDFA557EAyCJ" TargetMode="External"/><Relationship Id="rId313" Type="http://schemas.openxmlformats.org/officeDocument/2006/relationships/hyperlink" Target="consultantplus://offline/ref=237F015105DE8713024760FBE09EC27F02D034050DC4B20ACAB97B78BBD075CCF68B3A054FB68615E90E4037BBC4ACD1C08472E9C2DFEAy6J" TargetMode="External"/><Relationship Id="rId10" Type="http://schemas.openxmlformats.org/officeDocument/2006/relationships/hyperlink" Target="consultantplus://offline/ref=237F015105DE8713024760FBE09EC27F02D034050DC4B20ACAB97B78BBD075CCF68B3A064CBB8C15E90E4037BBC4ACD1C08472E9C2DFEAy6J" TargetMode="External"/><Relationship Id="rId31" Type="http://schemas.openxmlformats.org/officeDocument/2006/relationships/hyperlink" Target="consultantplus://offline/ref=237F015105DE8713024760FBE09EC27F02D034050DC4B20ACAB97B78BBD075CCF68B3A0249B08515E90E4037BBC4ACD1C08472E9C2DFEAy6J" TargetMode="External"/><Relationship Id="rId52" Type="http://schemas.openxmlformats.org/officeDocument/2006/relationships/hyperlink" Target="consultantplus://offline/ref=237F015105DE8713024760FBE09EC27F02D034050DC4B20ACAB97B78BBD075CCF68B3A064AB28015E90E4037BBC4ACD1C08472E9C2DFEAy6J" TargetMode="External"/><Relationship Id="rId73" Type="http://schemas.openxmlformats.org/officeDocument/2006/relationships/hyperlink" Target="consultantplus://offline/ref=237F015105DE8713024760FBE09EC27F02D034050DC4B20ACAB97B78BBD075CCF68B3A0848BB8215E90E4037BBC4ACD1C08472E9C2DFEAy6J" TargetMode="External"/><Relationship Id="rId94" Type="http://schemas.openxmlformats.org/officeDocument/2006/relationships/hyperlink" Target="consultantplus://offline/ref=237F015105DE8713024760FBE09EC27F02D034050DC4B20ACAB97B78BBD075CCF68B3A0848BB8215E90E4037BBC4ACD1C08472E9C2DFEAy6J" TargetMode="External"/><Relationship Id="rId148" Type="http://schemas.openxmlformats.org/officeDocument/2006/relationships/hyperlink" Target="consultantplus://offline/ref=237F015105DE8713024760FBE09EC27F02D034050DC4B20ACAB97B78BBD075CCF68B3A064AB28015E90E4037BBC4ACD1C08472E9C2DFEAy6J" TargetMode="External"/><Relationship Id="rId169" Type="http://schemas.openxmlformats.org/officeDocument/2006/relationships/hyperlink" Target="consultantplus://offline/ref=237F015105DE8713024760FBE09EC27F02D638060FC8B20ACAB97B78BBD075CCF68B3A0148B2841FB8545033F291A2CFC39F6CEEDCDFA557EAyCJ" TargetMode="External"/><Relationship Id="rId334" Type="http://schemas.openxmlformats.org/officeDocument/2006/relationships/hyperlink" Target="consultantplus://offline/ref=237F015105DE8713024760FBE09EC27F02D034050DC4B20ACAB97B78BBD075CCF68B3A0240B58115E90E4037BBC4ACD1C08472E9C2DFEAy6J" TargetMode="External"/><Relationship Id="rId355" Type="http://schemas.openxmlformats.org/officeDocument/2006/relationships/hyperlink" Target="consultantplus://offline/ref=237F015105DE8713024760FBE09EC27F02D034050DC4B20ACAB97B78BBD075CCF68B3A0148B28218B9545033F291A2CFC39F6CEEDCDFA557EAyCJ" TargetMode="External"/><Relationship Id="rId376" Type="http://schemas.openxmlformats.org/officeDocument/2006/relationships/hyperlink" Target="consultantplus://offline/ref=237F015105DE8713024760FBE09EC27F02D034050DC4B20ACAB97B78BBD075CCF68B3A0948B58115E90E4037BBC4ACD1C08472E9C2DFEAy6J" TargetMode="External"/><Relationship Id="rId397" Type="http://schemas.openxmlformats.org/officeDocument/2006/relationships/hyperlink" Target="consultantplus://offline/ref=237F015105DE8713024760FBE09EC27F02D034050FC7B20ACAB97B78BBD075CCF68B3A0241B18315E90E4037BBC4ACD1C08472E9C2DFEAy6J" TargetMode="External"/><Relationship Id="rId4" Type="http://schemas.openxmlformats.org/officeDocument/2006/relationships/footnotes" Target="footnotes.xml"/><Relationship Id="rId180" Type="http://schemas.openxmlformats.org/officeDocument/2006/relationships/hyperlink" Target="consultantplus://offline/ref=237F015105DE8713024760FBE09EC27F02D034050DC4B20ACAB97B78BBD075CCF68B3A064DB28215E90E4037BBC4ACD1C08472E9C2DFEAy6J" TargetMode="External"/><Relationship Id="rId215" Type="http://schemas.openxmlformats.org/officeDocument/2006/relationships/hyperlink" Target="consultantplus://offline/ref=237F015105DE8713024760FBE09EC27F02D638060FC8B20ACAB97B78BBD075CCF68B3A0141B9D04FF90A0962B5DAAFCADE836CE9ECy1J" TargetMode="External"/><Relationship Id="rId236" Type="http://schemas.openxmlformats.org/officeDocument/2006/relationships/hyperlink" Target="consultantplus://offline/ref=237F015105DE8713024760FBE09EC27F02D638060FC8B20ACAB97B78BBD075CCF68B3A0148B2841FB8545033F291A2CFC39F6CEEDCDFA557EAyCJ" TargetMode="External"/><Relationship Id="rId257" Type="http://schemas.openxmlformats.org/officeDocument/2006/relationships/hyperlink" Target="consultantplus://offline/ref=237F015105DE8713024760FBE09EC27F02D034050DC4B20ACAB97B78BBD075CCF68B3A0748B28415E90E4037BBC4ACD1C08472E9C2DFEAy6J" TargetMode="External"/><Relationship Id="rId278" Type="http://schemas.openxmlformats.org/officeDocument/2006/relationships/hyperlink" Target="consultantplus://offline/ref=237F015105DE8713024760FBE09EC27F02D034050DC4B20ACAB97B78BBD075CCF68B3A064DBB8615E90E4037BBC4ACD1C08472E9C2DFEAy6J" TargetMode="External"/><Relationship Id="rId401" Type="http://schemas.openxmlformats.org/officeDocument/2006/relationships/hyperlink" Target="consultantplus://offline/ref=237F015105DE8713024760FBE09EC27F02D034050FC7B20ACAB97B78BBD075CCF68B3A0241B18215E90E4037BBC4ACD1C08472E9C2DFEAy6J" TargetMode="External"/><Relationship Id="rId303" Type="http://schemas.openxmlformats.org/officeDocument/2006/relationships/hyperlink" Target="consultantplus://offline/ref=237F015105DE8713024760FBE09EC27F02D034050DC4B20ACAB97B78BBD075CCF68B3A034FB28115E90E4037BBC4ACD1C08472E9C2DFEAy6J" TargetMode="External"/><Relationship Id="rId42" Type="http://schemas.openxmlformats.org/officeDocument/2006/relationships/hyperlink" Target="consultantplus://offline/ref=237F015105DE8713024760FBE09EC27F02D638060FC8B20ACAB97B78BBD075CCF68B3A0148B28416BD545033F291A2CFC39F6CEEDCDFA557EAyCJ" TargetMode="External"/><Relationship Id="rId84" Type="http://schemas.openxmlformats.org/officeDocument/2006/relationships/hyperlink" Target="consultantplus://offline/ref=237F015105DE8713024760FBE09EC27F02D638060FC8B20ACAB97B78BBD075CCF68B3A0148B2851EBD545033F291A2CFC39F6CEEDCDFA557EAyCJ" TargetMode="External"/><Relationship Id="rId138" Type="http://schemas.openxmlformats.org/officeDocument/2006/relationships/hyperlink" Target="consultantplus://offline/ref=237F015105DE8713024760FBE09EC27F02D034050DC4B20ACAB97B78BBD075CCF68B3A0148BA8215E90E4037BBC4ACD1C08472E9C2DFEAy6J" TargetMode="External"/><Relationship Id="rId345" Type="http://schemas.openxmlformats.org/officeDocument/2006/relationships/hyperlink" Target="consultantplus://offline/ref=237F015105DE8713024760FBE09EC27F02D034050DC4B20ACAB97B78BBD075CCF68B3A014EBA8615E90E4037BBC4ACD1C08472E9C2DFEAy6J" TargetMode="External"/><Relationship Id="rId387" Type="http://schemas.openxmlformats.org/officeDocument/2006/relationships/hyperlink" Target="consultantplus://offline/ref=237F015105DE8713024760FBE09EC27F02D034050FC7B20ACAB97B78BBD075CCF68B3A0148B18C19BA545033F291A2CFC39F6CEEDCDFA557EAyCJ" TargetMode="External"/><Relationship Id="rId191" Type="http://schemas.openxmlformats.org/officeDocument/2006/relationships/hyperlink" Target="consultantplus://offline/ref=237F015105DE8713024760FBE09EC27F02D034050DC4B20ACAB97B78BBD075CCF68B3A0148B3841FB5545033F291A2CFC39F6CEEDCDFA557EAyCJ" TargetMode="External"/><Relationship Id="rId205" Type="http://schemas.openxmlformats.org/officeDocument/2006/relationships/hyperlink" Target="consultantplus://offline/ref=237F015105DE8713024760FBE09EC27F02D034050DC4B20ACAB97B78BBD075CCF68B3A034DB28D15E90E4037BBC4ACD1C08472E9C2DFEAy6J" TargetMode="External"/><Relationship Id="rId247" Type="http://schemas.openxmlformats.org/officeDocument/2006/relationships/hyperlink" Target="consultantplus://offline/ref=237F015105DE8713024760FBE09EC27F02D034050DC4B20ACAB97B78BBD075CCF68B3A0148B3841DBE545033F291A2CFC39F6CEEDCDFA557EAyCJ" TargetMode="External"/><Relationship Id="rId412" Type="http://schemas.openxmlformats.org/officeDocument/2006/relationships/hyperlink" Target="consultantplus://offline/ref=237F015105DE8713024760FBE09EC27F02D034050FC7B20ACAB97B78BBD075CCF68B3A0148B18718BB545033F291A2CFC39F6CEEDCDFA557EAyCJ" TargetMode="External"/><Relationship Id="rId107" Type="http://schemas.openxmlformats.org/officeDocument/2006/relationships/hyperlink" Target="consultantplus://offline/ref=237F015105DE8713024760FBE09EC27F02D034050DC4B20ACAB97B78BBD075CCF68B3A0148B68419B4545033F291A2CFC39F6CEEDCDFA557EAyCJ" TargetMode="External"/><Relationship Id="rId289" Type="http://schemas.openxmlformats.org/officeDocument/2006/relationships/hyperlink" Target="consultantplus://offline/ref=237F015105DE8713024760FBE09EC27F02D034050DC4B20ACAB97B78BBD075CCF68B3A064EB38415E90E4037BBC4ACD1C08472E9C2DFEAy6J" TargetMode="External"/><Relationship Id="rId11" Type="http://schemas.openxmlformats.org/officeDocument/2006/relationships/hyperlink" Target="consultantplus://offline/ref=237F015105DE8713024760FBE09EC27F02D034050DC4B20ACAB97B78BBD075CCF68B3A0640B68215E90E4037BBC4ACD1C08472E9C2DFEAy6J" TargetMode="External"/><Relationship Id="rId53" Type="http://schemas.openxmlformats.org/officeDocument/2006/relationships/hyperlink" Target="consultantplus://offline/ref=237F015105DE8713024760FBE09EC27F02D638060FC8B20ACAB97B78BBD075CCF68B3A0148B28416B8545033F291A2CFC39F6CEEDCDFA557EAyCJ" TargetMode="External"/><Relationship Id="rId149" Type="http://schemas.openxmlformats.org/officeDocument/2006/relationships/hyperlink" Target="consultantplus://offline/ref=237F015105DE8713024760FBE09EC27F02D034050DC4B20ACAB97B78BBD075CCF68B3A0848BB8315E90E4037BBC4ACD1C08472E9C2DFEAy6J" TargetMode="External"/><Relationship Id="rId314" Type="http://schemas.openxmlformats.org/officeDocument/2006/relationships/hyperlink" Target="consultantplus://offline/ref=237F015105DE8713024760FBE09EC27F02D638060FC8B20ACAB97B78BBD075CCF68B3A0148B28317BD545033F291A2CFC39F6CEEDCDFA557EAyCJ" TargetMode="External"/><Relationship Id="rId356" Type="http://schemas.openxmlformats.org/officeDocument/2006/relationships/hyperlink" Target="consultantplus://offline/ref=237F015105DE8713024760FBE09EC27F02D034050DC4B20ACAB97B78BBD075CCF68B3A0148B28D1FB8545033F291A2CFC39F6CEEDCDFA557EAyCJ" TargetMode="External"/><Relationship Id="rId398" Type="http://schemas.openxmlformats.org/officeDocument/2006/relationships/hyperlink" Target="consultantplus://offline/ref=237F015105DE8713024760FBE09EC27F02D034050DC4B20ACAB97B78BBD075CCF68B3A044ABA8615E90E4037BBC4ACD1C08472E9C2DFEAy6J" TargetMode="External"/><Relationship Id="rId95" Type="http://schemas.openxmlformats.org/officeDocument/2006/relationships/hyperlink" Target="consultantplus://offline/ref=237F015105DE8713024760FBE09EC27F02D034050DC4B20ACAB97B78BBD075CCF68B3A0148B28D1DB9545033F291A2CFC39F6CEEDCDFA557EAyCJ" TargetMode="External"/><Relationship Id="rId160" Type="http://schemas.openxmlformats.org/officeDocument/2006/relationships/hyperlink" Target="consultantplus://offline/ref=237F015105DE8713024760FBE09EC27F02D638060FC8B20ACAB97B78BBD075CCF68B3A0841B9D04FF90A0962B5DAAFCADE836CE9ECy1J" TargetMode="External"/><Relationship Id="rId216" Type="http://schemas.openxmlformats.org/officeDocument/2006/relationships/hyperlink" Target="consultantplus://offline/ref=237F015105DE8713024760FBE09EC27F02D638060FC8B20ACAB97B78BBD075CCF68B3A0148B2841FB8545033F291A2CFC39F6CEEDCDFA557EAyCJ" TargetMode="External"/><Relationship Id="rId258" Type="http://schemas.openxmlformats.org/officeDocument/2006/relationships/hyperlink" Target="consultantplus://offline/ref=237F015105DE8713024760FBE09EC27F02D7320B09C5B20ACAB97B78BBD075CCF68B3A0148B2841FBD545033F291A2CFC39F6CEEDCDFA557EAyCJ" TargetMode="External"/><Relationship Id="rId22" Type="http://schemas.openxmlformats.org/officeDocument/2006/relationships/hyperlink" Target="consultantplus://offline/ref=237F015105DE8713024760FBE09EC27F02D034050DC4B20ACAB97B78BBD075CCF68B3A0941BA8615E90E4037BBC4ACD1C08472E9C2DFEAy6J" TargetMode="External"/><Relationship Id="rId64" Type="http://schemas.openxmlformats.org/officeDocument/2006/relationships/hyperlink" Target="consultantplus://offline/ref=237F015105DE8713024760FBE09EC27F02D034050DC4B20ACAB97B78BBD075CCF68B3A0249B68515E90E4037BBC4ACD1C08472E9C2DFEAy6J" TargetMode="External"/><Relationship Id="rId118" Type="http://schemas.openxmlformats.org/officeDocument/2006/relationships/hyperlink" Target="consultantplus://offline/ref=237F015105DE8713024760FBE09EC27F02D034050DC4B20ACAB97B78BBD075CCF68B3A0148B38418B5545033F291A2CFC39F6CEEDCDFA557EAyCJ" TargetMode="External"/><Relationship Id="rId325" Type="http://schemas.openxmlformats.org/officeDocument/2006/relationships/hyperlink" Target="consultantplus://offline/ref=237F015105DE8713024760FBE09EC27F02D034050DC4B20ACAB97B78BBD075CCF68B3A0848BB8315E90E4037BBC4ACD1C08472E9C2DFEAy6J" TargetMode="External"/><Relationship Id="rId367" Type="http://schemas.openxmlformats.org/officeDocument/2006/relationships/hyperlink" Target="consultantplus://offline/ref=237F015105DE8713024760FBE09EC27F02D034050DC4B20ACAB97B78BBD075CCF68B3A044ABA8315E90E4037BBC4ACD1C08472E9C2DFEAy6J" TargetMode="External"/><Relationship Id="rId171" Type="http://schemas.openxmlformats.org/officeDocument/2006/relationships/hyperlink" Target="consultantplus://offline/ref=237F015105DE8713024760FBE09EC27F02D034050DC4B20ACAB97B78BBD075CCF68B3A024AB78115E90E4037BBC4ACD1C08472E9C2DFEAy6J" TargetMode="External"/><Relationship Id="rId227" Type="http://schemas.openxmlformats.org/officeDocument/2006/relationships/hyperlink" Target="consultantplus://offline/ref=237F015105DE8713024760FBE09EC27F05D131050AC2B20ACAB97B78BBD075CCF68B3A0148B2841FB9545033F291A2CFC39F6CEEDCDFA557EAyCJ" TargetMode="External"/><Relationship Id="rId269" Type="http://schemas.openxmlformats.org/officeDocument/2006/relationships/hyperlink" Target="consultantplus://offline/ref=237F015105DE8713024760FBE09EC27F02D034050DC4B20ACAB97B78BBD075CCF68B3A064EB18515E90E4037BBC4ACD1C08472E9C2DFEAy6J" TargetMode="External"/><Relationship Id="rId33" Type="http://schemas.openxmlformats.org/officeDocument/2006/relationships/hyperlink" Target="consultantplus://offline/ref=237F015105DE8713024760FBE09EC27F02D034050DC4B20ACAB97B78BBD075CCF68B3A0641B58F4AEC1B516FB6C7B1CFC59F6EEBC0EDyEJ" TargetMode="External"/><Relationship Id="rId129" Type="http://schemas.openxmlformats.org/officeDocument/2006/relationships/hyperlink" Target="consultantplus://offline/ref=237F015105DE8713024760FBE09EC27F02D638060FC8B20ACAB97B78BBD075CCF68B3A0148B2861EBA545033F291A2CFC39F6CEEDCDFA557EAyCJ" TargetMode="External"/><Relationship Id="rId280" Type="http://schemas.openxmlformats.org/officeDocument/2006/relationships/hyperlink" Target="consultantplus://offline/ref=237F015105DE8713024760FBE09EC27F02D034050DC4B20ACAB97B78BBD075CCF68B3A064EB28015E90E4037BBC4ACD1C08472E9C2DFEAy6J" TargetMode="External"/><Relationship Id="rId336" Type="http://schemas.openxmlformats.org/officeDocument/2006/relationships/hyperlink" Target="consultantplus://offline/ref=237F015105DE8713024760FBE09EC27F02D034050DC4B20ACAB97B78BBD075CCF68B3A0949B78615E90E4037BBC4ACD1C08472E9C2DFEAy6J" TargetMode="External"/><Relationship Id="rId75" Type="http://schemas.openxmlformats.org/officeDocument/2006/relationships/hyperlink" Target="consultantplus://offline/ref=237F015105DE8713024760FBE09EC27F02D034050DC4B20ACAB97B78BBD075CCF68B3A064DB28D15E90E4037BBC4ACD1C08472E9C2DFEAy6J" TargetMode="External"/><Relationship Id="rId140" Type="http://schemas.openxmlformats.org/officeDocument/2006/relationships/hyperlink" Target="consultantplus://offline/ref=237F015105DE8713024760FBE09EC27F02D034050DC4B20ACAB97B78BBD075CCF68B3A0848BB8315E90E4037BBC4ACD1C08472E9C2DFEAy6J" TargetMode="External"/><Relationship Id="rId182" Type="http://schemas.openxmlformats.org/officeDocument/2006/relationships/hyperlink" Target="consultantplus://offline/ref=237F015105DE8713024760FBE09EC27F02D034050DC4B20ACAB97B78BBD075CCF68B3A0848BB8315E90E4037BBC4ACD1C08472E9C2DFEAy6J" TargetMode="External"/><Relationship Id="rId378" Type="http://schemas.openxmlformats.org/officeDocument/2006/relationships/hyperlink" Target="consultantplus://offline/ref=237F015105DE8713024760FBE09EC27F02D034050DC4B20ACAB97B78BBD075CCF68B3A0148B08C1FB5545033F291A2CFC39F6CEEDCDFA557EAyCJ" TargetMode="External"/><Relationship Id="rId403" Type="http://schemas.openxmlformats.org/officeDocument/2006/relationships/hyperlink" Target="consultantplus://offline/ref=237F015105DE8713024760FBE09EC27F02D034050DC4B20ACAB97B78BBD075CCF68B3A0148B28D1AB4545033F291A2CFC39F6CEEDCDFA557EAyCJ" TargetMode="External"/><Relationship Id="rId6" Type="http://schemas.openxmlformats.org/officeDocument/2006/relationships/hyperlink" Target="https://www.consultant.ru" TargetMode="External"/><Relationship Id="rId238" Type="http://schemas.openxmlformats.org/officeDocument/2006/relationships/hyperlink" Target="consultantplus://offline/ref=237F015105DE8713024760FBE09EC27F02D034050DC4B20ACAB97B78BBD075CCF68B3A0340B18D15E90E4037BBC4ACD1C08472E9C2DFEAy6J" TargetMode="External"/><Relationship Id="rId291" Type="http://schemas.openxmlformats.org/officeDocument/2006/relationships/hyperlink" Target="consultantplus://offline/ref=237F015105DE8713024760FBE09EC27F02D034050DC4B20ACAB97B78BBD075CCF68B3A064EB38115E90E4037BBC4ACD1C08472E9C2DFEAy6J" TargetMode="External"/><Relationship Id="rId305" Type="http://schemas.openxmlformats.org/officeDocument/2006/relationships/hyperlink" Target="consultantplus://offline/ref=237F015105DE8713024760FBE09EC27F02D034050DC4B20ACAB97B78BBD075CCF68B3A034FB28D15E90E4037BBC4ACD1C08472E9C2DFEAy6J" TargetMode="External"/><Relationship Id="rId347" Type="http://schemas.openxmlformats.org/officeDocument/2006/relationships/hyperlink" Target="consultantplus://offline/ref=237F015105DE8713024760FBE09EC27F02D034050DC4B20ACAB97B78BBD075CCF68B3A064EB18515E90E4037BBC4ACD1C08472E9C2DFEAy6J" TargetMode="External"/><Relationship Id="rId44" Type="http://schemas.openxmlformats.org/officeDocument/2006/relationships/hyperlink" Target="consultantplus://offline/ref=237F015105DE8713024760FBE09EC27F02D034050DC4B20ACAB97B78BBD075CCF68B3A064AB28015E90E4037BBC4ACD1C08472E9C2DFEAy6J" TargetMode="External"/><Relationship Id="rId86" Type="http://schemas.openxmlformats.org/officeDocument/2006/relationships/hyperlink" Target="consultantplus://offline/ref=237F015105DE8713024760FBE09EC27F02D034050DC4B20ACAB97B78BBD075CCF68B3A0148B3841BB8545033F291A2CFC39F6CEEDCDFA557EAyCJ" TargetMode="External"/><Relationship Id="rId151" Type="http://schemas.openxmlformats.org/officeDocument/2006/relationships/hyperlink" Target="consultantplus://offline/ref=237F015105DE8713024760FBE09EC27F02D034050DC4B20ACAB97B78BBD075CCF68B3A064AB28015E90E4037BBC4ACD1C08472E9C2DFEAy6J" TargetMode="External"/><Relationship Id="rId389" Type="http://schemas.openxmlformats.org/officeDocument/2006/relationships/hyperlink" Target="consultantplus://offline/ref=237F015105DE8713024760FBE09EC27F02D034050FC7B20ACAB97B78BBD075CCF68B3A0148B18C16B8545033F291A2CFC39F6CEEDCDFA557EAyCJ" TargetMode="External"/><Relationship Id="rId193" Type="http://schemas.openxmlformats.org/officeDocument/2006/relationships/hyperlink" Target="consultantplus://offline/ref=237F015105DE8713024760FBE09EC27F02D034050DC4B20ACAB97B78BBD075CCF68B3A034CBB8D15E90E4037BBC4ACD1C08472E9C2DFEAy6J" TargetMode="External"/><Relationship Id="rId207" Type="http://schemas.openxmlformats.org/officeDocument/2006/relationships/hyperlink" Target="consultantplus://offline/ref=237F015105DE8713024760FBE09EC27F02D034050DC4B20ACAB97B78BBD075CCF68B3A034DB28115E90E4037BBC4ACD1C08472E9C2DFEAy6J" TargetMode="External"/><Relationship Id="rId249" Type="http://schemas.openxmlformats.org/officeDocument/2006/relationships/hyperlink" Target="consultantplus://offline/ref=237F015105DE8713024760FBE09EC27F02D638060FC8B20ACAB97B78BBD075CCF68B3A0148B2841FB8545033F291A2CFC39F6CEEDCDFA557EAyCJ" TargetMode="External"/><Relationship Id="rId414" Type="http://schemas.openxmlformats.org/officeDocument/2006/relationships/hyperlink" Target="consultantplus://offline/ref=237F015105DE8713024760FBE09EC27F02D034050DC4B20ACAB97B78BBD075CCF68B3A044AB58D15E90E4037BBC4ACD1C08472E9C2DFEAy6J" TargetMode="External"/><Relationship Id="rId13" Type="http://schemas.openxmlformats.org/officeDocument/2006/relationships/hyperlink" Target="consultantplus://offline/ref=237F015105DE8713024760FBE09EC27F02D034050DC4B20ACAB97B78BBD075CCF68B3A014FBB8F4AEC1B516FB6C7B1CFC59F6EEBC0EDyEJ" TargetMode="External"/><Relationship Id="rId109" Type="http://schemas.openxmlformats.org/officeDocument/2006/relationships/hyperlink" Target="consultantplus://offline/ref=237F015105DE8713024760FBE09EC27F02D034050DC4B20ACAB97B78BBD075CCF68B3A0240B48415E90E4037BBC4ACD1C08472E9C2DFEAy6J" TargetMode="External"/><Relationship Id="rId260" Type="http://schemas.openxmlformats.org/officeDocument/2006/relationships/hyperlink" Target="consultantplus://offline/ref=237F015105DE8713024760FBE09EC27F02D7320B09C5B20ACAB97B78BBD075CCF68B3A0148B2841FBD545033F291A2CFC39F6CEEDCDFA557EAyCJ" TargetMode="External"/><Relationship Id="rId316" Type="http://schemas.openxmlformats.org/officeDocument/2006/relationships/hyperlink" Target="consultantplus://offline/ref=237F015105DE8713024760FBE09EC27F02D034050DC4B20ACAB97B78BBD075CCF68B3A074EB48315E90E4037BBC4ACD1C08472E9C2DFEAy6J" TargetMode="External"/><Relationship Id="rId55" Type="http://schemas.openxmlformats.org/officeDocument/2006/relationships/hyperlink" Target="consultantplus://offline/ref=237F015105DE8713024760FBE09EC27F02D034050DC4B20ACAB97B78BBD075CCF68B3A0240B48715E90E4037BBC4ACD1C08472E9C2DFEAy6J" TargetMode="External"/><Relationship Id="rId97" Type="http://schemas.openxmlformats.org/officeDocument/2006/relationships/hyperlink" Target="consultantplus://offline/ref=237F015105DE8713024760FBE09EC27F02D034050DC4B20ACAB97B78BBD075CCF68B3A024AB78715E90E4037BBC4ACD1C08472E9C2DFEAy6J" TargetMode="External"/><Relationship Id="rId120" Type="http://schemas.openxmlformats.org/officeDocument/2006/relationships/hyperlink" Target="consultantplus://offline/ref=237F015105DE8713024760FBE09EC27F02D034050DC4B20ACAB97B78BBD075CCF68B3A0148B6851FBC545033F291A2CFC39F6CEEDCDFA557EAyCJ" TargetMode="External"/><Relationship Id="rId358" Type="http://schemas.openxmlformats.org/officeDocument/2006/relationships/hyperlink" Target="consultantplus://offline/ref=237F015105DE8713024760FBE09EC27F02D034050DC4B20ACAB97B78BBD075CCF68B3A064CB78715E90E4037BBC4ACD1C08472E9C2DFEAy6J" TargetMode="External"/><Relationship Id="rId162" Type="http://schemas.openxmlformats.org/officeDocument/2006/relationships/hyperlink" Target="consultantplus://offline/ref=237F015105DE8713024760FBE09EC27F02D638060FC8B20ACAB97B78BBD075CCF68B3A0148B68F4AEC1B516FB6C7B1CFC59F6EEBC0EDyEJ" TargetMode="External"/><Relationship Id="rId218" Type="http://schemas.openxmlformats.org/officeDocument/2006/relationships/hyperlink" Target="consultantplus://offline/ref=237F015105DE8713024760FBE09EC27F02D638060FC8B20ACAB97B78BBD075CCF68B3A0148B2871DB8545033F291A2CFC39F6CEEDCDFA557EAyCJ" TargetMode="External"/><Relationship Id="rId271" Type="http://schemas.openxmlformats.org/officeDocument/2006/relationships/hyperlink" Target="consultantplus://offline/ref=237F015105DE8713024760FBE09EC27F02D034050DC4B20ACAB97B78BBD075CCF68B3A064EB18515E90E4037BBC4ACD1C08472E9C2DFEAy6J" TargetMode="External"/><Relationship Id="rId24" Type="http://schemas.openxmlformats.org/officeDocument/2006/relationships/hyperlink" Target="consultantplus://offline/ref=237F015105DE8713024760FBE09EC27F02D034050DC4B20ACAB97B78BBD075CCF68B3A0148B6861EBD545033F291A2CFC39F6CEEDCDFA557EAyCJ" TargetMode="External"/><Relationship Id="rId66" Type="http://schemas.openxmlformats.org/officeDocument/2006/relationships/hyperlink" Target="consultantplus://offline/ref=237F015105DE8713024760FBE09EC27F02D034050DC4B20ACAB97B78BBD075CCF68B3A064DB28015E90E4037BBC4ACD1C08472E9C2DFEAy6J" TargetMode="External"/><Relationship Id="rId131" Type="http://schemas.openxmlformats.org/officeDocument/2006/relationships/hyperlink" Target="consultantplus://offline/ref=237F015105DE8713024760FBE09EC27F02D034050DC4B20ACAB97B78BBD075CCF68B3A0148B28D17BC545033F291A2CFC39F6CEEDCDFA557EAyCJ" TargetMode="External"/><Relationship Id="rId327" Type="http://schemas.openxmlformats.org/officeDocument/2006/relationships/hyperlink" Target="consultantplus://offline/ref=237F015105DE8713024760FBE09EC27F02D034050DC4B20ACAB97B78BBD075CCF68B3A094AB28215E90E4037BBC4ACD1C08472E9C2DFEAy6J" TargetMode="External"/><Relationship Id="rId369" Type="http://schemas.openxmlformats.org/officeDocument/2006/relationships/hyperlink" Target="consultantplus://offline/ref=237F015105DE8713024760FBE09EC27F02D034050DC4B20ACAB97B78BBD075CCF68B3A044ABB8015E90E4037BBC4ACD1C08472E9C2DFEAy6J" TargetMode="External"/><Relationship Id="rId173" Type="http://schemas.openxmlformats.org/officeDocument/2006/relationships/hyperlink" Target="consultantplus://offline/ref=237F015105DE8713024760FBE09EC27F02D034050DC4B20ACAB97B78BBD075CCF68B3A024AB48415E90E4037BBC4ACD1C08472E9C2DFEAy6J" TargetMode="External"/><Relationship Id="rId229" Type="http://schemas.openxmlformats.org/officeDocument/2006/relationships/hyperlink" Target="consultantplus://offline/ref=237F015105DE8713024760FBE09EC27F02D034050DC4B20ACAB97B78BBD075CCF68B3A0148B28D16BD545033F291A2CFC39F6CEEDCDFA557EAyCJ" TargetMode="External"/><Relationship Id="rId380" Type="http://schemas.openxmlformats.org/officeDocument/2006/relationships/hyperlink" Target="consultantplus://offline/ref=237F015105DE8713024760FBE09EC27F02D034050FC7B20ACAB97B78BBD075CCF68B3A0148B18718BA545033F291A2CFC39F6CEEDCDFA557EAyCJ" TargetMode="External"/><Relationship Id="rId240" Type="http://schemas.openxmlformats.org/officeDocument/2006/relationships/hyperlink" Target="consultantplus://offline/ref=237F015105DE8713024760FBE09EC27F02D034050DC4B20ACAB97B78BBD075CCF68B3A034CBB8115E90E4037BBC4ACD1C08472E9C2DFEAy6J" TargetMode="External"/><Relationship Id="rId35" Type="http://schemas.openxmlformats.org/officeDocument/2006/relationships/hyperlink" Target="consultantplus://offline/ref=237F015105DE8713024760FBE09EC27F02D638060FC8B20ACAB97B78BBD075CCF68B3A0349B9D04FF90A0962B5DAAFCADE836CE9ECy1J" TargetMode="External"/><Relationship Id="rId77" Type="http://schemas.openxmlformats.org/officeDocument/2006/relationships/hyperlink" Target="consultantplus://offline/ref=237F015105DE8713024760FBE09EC27F02D034050DC4B20ACAB97B78BBD075CCF68B3A0548BA8015E90E4037BBC4ACD1C08472E9C2DFEAy6J" TargetMode="External"/><Relationship Id="rId100" Type="http://schemas.openxmlformats.org/officeDocument/2006/relationships/hyperlink" Target="consultantplus://offline/ref=237F015105DE8713024760FBE09EC27F02D034050DC4B20ACAB97B78BBD075CCF68B3A0848BB8215E90E4037BBC4ACD1C08472E9C2DFEAy6J" TargetMode="External"/><Relationship Id="rId282" Type="http://schemas.openxmlformats.org/officeDocument/2006/relationships/hyperlink" Target="consultantplus://offline/ref=237F015105DE8713024760FBE09EC27F02D034050DC4B20ACAB97B78BBD075CCF68B3A064DBB8015E90E4037BBC4ACD1C08472E9C2DFEAy6J" TargetMode="External"/><Relationship Id="rId338" Type="http://schemas.openxmlformats.org/officeDocument/2006/relationships/hyperlink" Target="consultantplus://offline/ref=237F015105DE8713024760FBE09EC27F02D034050DC4B20ACAB97B78BBD075CCF68B3A054FB68715E90E4037BBC4ACD1C08472E9C2DFEAy6J" TargetMode="External"/><Relationship Id="rId8" Type="http://schemas.openxmlformats.org/officeDocument/2006/relationships/hyperlink" Target="consultantplus://offline/ref=237F015105DE871302477CF8FE9EC27F04D4300209C3B20ACAB97B78BBD075CCE48B620D48B19A1EB8410662B4ECy7J" TargetMode="External"/><Relationship Id="rId142" Type="http://schemas.openxmlformats.org/officeDocument/2006/relationships/hyperlink" Target="consultantplus://offline/ref=237F015105DE8713024760FBE09EC27F02D034050DC4B20ACAB97B78BBD075CCF68B3A064AB28015E90E4037BBC4ACD1C08472E9C2DFEAy6J" TargetMode="External"/><Relationship Id="rId184" Type="http://schemas.openxmlformats.org/officeDocument/2006/relationships/hyperlink" Target="consultantplus://offline/ref=237F015105DE8713024760FBE09EC27F02D034050DC4B20ACAB97B78BBD075CCF68B3A064AB28015E90E4037BBC4ACD1C08472E9C2DFEAy6J" TargetMode="External"/><Relationship Id="rId391" Type="http://schemas.openxmlformats.org/officeDocument/2006/relationships/hyperlink" Target="consultantplus://offline/ref=237F015105DE8713024760FBE09EC27F02D034050FC7B20ACAB97B78BBD075CCF68B3A0241B08715E90E4037BBC4ACD1C08472E9C2DFEAy6J" TargetMode="External"/><Relationship Id="rId405" Type="http://schemas.openxmlformats.org/officeDocument/2006/relationships/hyperlink" Target="consultantplus://offline/ref=237F015105DE8713024760FBE09EC27F02D034050FC7B20ACAB97B78BBD075CCF68B3A0241BB8515E90E4037BBC4ACD1C08472E9C2DFEAy6J" TargetMode="External"/><Relationship Id="rId251" Type="http://schemas.openxmlformats.org/officeDocument/2006/relationships/hyperlink" Target="consultantplus://offline/ref=237F015105DE8713024760FBE09EC27F02D638060FC8B20ACAB97B78BBD075CCF68B3A0148B28D1ABD545033F291A2CFC39F6CEEDCDFA557EAyCJ" TargetMode="External"/><Relationship Id="rId46" Type="http://schemas.openxmlformats.org/officeDocument/2006/relationships/hyperlink" Target="consultantplus://offline/ref=237F015105DE8713024760FBE09EC27F02D034050DC4B20ACAB97B78BBD075CCF68B3A0148B28D1EBB545033F291A2CFC39F6CEEDCDFA557EAyCJ" TargetMode="External"/><Relationship Id="rId293" Type="http://schemas.openxmlformats.org/officeDocument/2006/relationships/hyperlink" Target="consultantplus://offline/ref=237F015105DE8713024760FBE09EC27F02D034050DC4B20ACAB97B78BBD075CCF68B3A0148B6851EBA545033F291A2CFC39F6CEEDCDFA557EAyCJ" TargetMode="External"/><Relationship Id="rId307" Type="http://schemas.openxmlformats.org/officeDocument/2006/relationships/hyperlink" Target="consultantplus://offline/ref=237F015105DE8713024760FBE09EC27F02D034050DC4B20ACAB97B78BBD075CCF68B3A0748B38015E90E4037BBC4ACD1C08472E9C2DFEAy6J" TargetMode="External"/><Relationship Id="rId349" Type="http://schemas.openxmlformats.org/officeDocument/2006/relationships/hyperlink" Target="consultantplus://offline/ref=237F015105DE8713024760FBE09EC27F02D034050DC4B20ACAB97B78BBD075CCF68B3A014EBA8C15E90E4037BBC4ACD1C08472E9C2DFEAy6J" TargetMode="External"/><Relationship Id="rId88" Type="http://schemas.openxmlformats.org/officeDocument/2006/relationships/hyperlink" Target="consultantplus://offline/ref=237F015105DE8713024760FBE09EC27F02D034050DC4B20ACAB97B78BBD075CCF68B3A064CB78415E90E4037BBC4ACD1C08472E9C2DFEAy6J" TargetMode="External"/><Relationship Id="rId111" Type="http://schemas.openxmlformats.org/officeDocument/2006/relationships/hyperlink" Target="consultantplus://offline/ref=237F015105DE8713024760FBE09EC27F02D638060FC8B20ACAB97B78BBD075CCF68B3A0148B2851DB5545033F291A2CFC39F6CEEDCDFA557EAyCJ" TargetMode="External"/><Relationship Id="rId153" Type="http://schemas.openxmlformats.org/officeDocument/2006/relationships/hyperlink" Target="consultantplus://offline/ref=237F015105DE8713024760FBE09EC27F02D034050DC4B20ACAB97B78BBD075CCF68B3A044ABA8715E90E4037BBC4ACD1C08472E9C2DFEAy6J" TargetMode="External"/><Relationship Id="rId195" Type="http://schemas.openxmlformats.org/officeDocument/2006/relationships/hyperlink" Target="consultantplus://offline/ref=237F015105DE8713024760FBE09EC27F02D034050DC4B20ACAB97B78BBD075CCF68B3A034DB28D15E90E4037BBC4ACD1C08472E9C2DFEAy6J" TargetMode="External"/><Relationship Id="rId209" Type="http://schemas.openxmlformats.org/officeDocument/2006/relationships/hyperlink" Target="consultantplus://offline/ref=237F015105DE8713024760FBE09EC27F02D034050DC4B20ACAB97B78BBD075CCF68B3A034DB28D15E90E4037BBC4ACD1C08472E9C2DFEAy6J" TargetMode="External"/><Relationship Id="rId360" Type="http://schemas.openxmlformats.org/officeDocument/2006/relationships/hyperlink" Target="consultantplus://offline/ref=237F015105DE8713024760FBE09EC27F02D034050DC4B20ACAB97B78BBD075CCF68B3A064FB18C15E90E4037BBC4ACD1C08472E9C2DFEAy6J" TargetMode="External"/><Relationship Id="rId416" Type="http://schemas.openxmlformats.org/officeDocument/2006/relationships/fontTable" Target="fontTable.xml"/><Relationship Id="rId220" Type="http://schemas.openxmlformats.org/officeDocument/2006/relationships/hyperlink" Target="consultantplus://offline/ref=237F015105DE8713024760FBE09EC27F02D034050DC4B20ACAB97B78BBD075CCF68B3A0148BB8515E90E4037BBC4ACD1C08472E9C2DFEAy6J" TargetMode="External"/><Relationship Id="rId15" Type="http://schemas.openxmlformats.org/officeDocument/2006/relationships/hyperlink" Target="consultantplus://offline/ref=237F015105DE8713024760FBE09EC27F02D034050DC4B20ACAB97B78BBD075CCF68B3A0240B78215E90E4037BBC4ACD1C08472E9C2DFEAy6J" TargetMode="External"/><Relationship Id="rId57" Type="http://schemas.openxmlformats.org/officeDocument/2006/relationships/hyperlink" Target="consultantplus://offline/ref=237F015105DE8713024760FBE09EC27F02D034050DC4B20ACAB97B78BBD075CCF68B3A094CB08415E90E4037BBC4ACD1C08472E9C2DFEAy6J" TargetMode="External"/><Relationship Id="rId262" Type="http://schemas.openxmlformats.org/officeDocument/2006/relationships/hyperlink" Target="consultantplus://offline/ref=237F015105DE8713024760FBE09EC27F02D034050DC4B20ACAB97B78BBD075CCF68B3A0748B28615E90E4037BBC4ACD1C08472E9C2DFEAy6J" TargetMode="External"/><Relationship Id="rId318" Type="http://schemas.openxmlformats.org/officeDocument/2006/relationships/hyperlink" Target="consultantplus://offline/ref=237F015105DE8713024760FBE09EC27F02D034050DC4B20ACAB97B78BBD075CCF68B3A0148B28119BB545033F291A2CFC39F6CEEDCDFA557EAyCJ" TargetMode="External"/><Relationship Id="rId99" Type="http://schemas.openxmlformats.org/officeDocument/2006/relationships/hyperlink" Target="consultantplus://offline/ref=237F015105DE8713024760FBE09EC27F02D034050DC4B20ACAB97B78BBD075CCF68B3A0341BA8515E90E4037BBC4ACD1C08472E9C2DFEAy6J" TargetMode="External"/><Relationship Id="rId122" Type="http://schemas.openxmlformats.org/officeDocument/2006/relationships/hyperlink" Target="consultantplus://offline/ref=237F015105DE8713024760FBE09EC27F02D034050DC4B20ACAB97B78BBD075CCF68B3A0240B48C15E90E4037BBC4ACD1C08472E9C2DFEAy6J" TargetMode="External"/><Relationship Id="rId164" Type="http://schemas.openxmlformats.org/officeDocument/2006/relationships/hyperlink" Target="consultantplus://offline/ref=237F015105DE8713024760FBE09EC27F02D034050DC4B20ACAB97B78BBD075CCF68B3A024AB78715E90E4037BBC4ACD1C08472E9C2DFEAy6J" TargetMode="External"/><Relationship Id="rId371" Type="http://schemas.openxmlformats.org/officeDocument/2006/relationships/hyperlink" Target="consultantplus://offline/ref=237F015105DE8713024760FBE09EC27F02D034050DC4B20ACAB97B78BBD075CCF68B3A0340B68515E90E4037BBC4ACD1C08472E9C2DFEAy6J" TargetMode="External"/><Relationship Id="rId26" Type="http://schemas.openxmlformats.org/officeDocument/2006/relationships/hyperlink" Target="consultantplus://offline/ref=237F015105DE8713024760FBE09EC27F02D638060FC8B20ACAB97B78BBD075CCF68B3A014DB28F4AEC1B516FB6C7B1CFC59F6EEBC0EDyEJ" TargetMode="External"/><Relationship Id="rId231" Type="http://schemas.openxmlformats.org/officeDocument/2006/relationships/hyperlink" Target="consultantplus://offline/ref=237F015105DE8713024760FBE09EC27F02D638060FC8B20ACAB97B78BBD075CCF68B3A0148B28718B8545033F291A2CFC39F6CEEDCDFA557EAyCJ" TargetMode="External"/><Relationship Id="rId273" Type="http://schemas.openxmlformats.org/officeDocument/2006/relationships/hyperlink" Target="consultantplus://offline/ref=237F015105DE8713024760FBE09EC27F02D034050DC4B20ACAB97B78BBD075CCF68B3A064EB18515E90E4037BBC4ACD1C08472E9C2DFEAy6J" TargetMode="External"/><Relationship Id="rId329" Type="http://schemas.openxmlformats.org/officeDocument/2006/relationships/hyperlink" Target="consultantplus://offline/ref=237F015105DE8713024760FBE09EC27F02D638060FC8B20ACAB97B78BBD075CCF68B3A0148B2841FB8545033F291A2CFC39F6CEEDCDFA557EAyCJ" TargetMode="External"/><Relationship Id="rId68" Type="http://schemas.openxmlformats.org/officeDocument/2006/relationships/hyperlink" Target="consultantplus://offline/ref=237F015105DE8713024760FBE09EC27F02D034050DC4B20ACAB97B78BBD075CCF68B3A0749B78F4AEC1B516FB6C7B1CFC59F6EEBC0EDyEJ" TargetMode="External"/><Relationship Id="rId133" Type="http://schemas.openxmlformats.org/officeDocument/2006/relationships/hyperlink" Target="consultantplus://offline/ref=237F015105DE8713024760FBE09EC27F02D034050DC4B20ACAB97B78BBD075CCF68B3A0148B68416BC545033F291A2CFC39F6CEEDCDFA557EAyCJ" TargetMode="External"/><Relationship Id="rId175" Type="http://schemas.openxmlformats.org/officeDocument/2006/relationships/hyperlink" Target="consultantplus://offline/ref=237F015105DE8713024760FBE09EC27F02D034050DC4B20ACAB97B78BBD075CCF68B3A0340B68515E90E4037BBC4ACD1C08472E9C2DFEAy6J" TargetMode="External"/><Relationship Id="rId340" Type="http://schemas.openxmlformats.org/officeDocument/2006/relationships/hyperlink" Target="consultantplus://offline/ref=237F015105DE8713024760FBE09EC27F02D034050DC4B20ACAB97B78BBD075CCF68B3A0949B78315E90E4037BBC4ACD1C08472E9C2DFEAy6J" TargetMode="External"/><Relationship Id="rId200" Type="http://schemas.openxmlformats.org/officeDocument/2006/relationships/hyperlink" Target="consultantplus://offline/ref=237F015105DE8713024760FBE09EC27F02D034050DC4B20ACAB97B78BBD075CCF68B3A034DB28D15E90E4037BBC4ACD1C08472E9C2DFEAy6J" TargetMode="External"/><Relationship Id="rId382" Type="http://schemas.openxmlformats.org/officeDocument/2006/relationships/hyperlink" Target="consultantplus://offline/ref=237F015105DE8713024760FBE09EC27F02D034050FC7B20ACAB97B78BBD075CCF68B3A0148B18719BC545033F291A2CFC39F6CEEDCDFA557EAyCJ" TargetMode="External"/><Relationship Id="rId242" Type="http://schemas.openxmlformats.org/officeDocument/2006/relationships/hyperlink" Target="consultantplus://offline/ref=237F015105DE8713024760FBE09EC27F02D638060FC8B20ACAB97B78BBD075CCF68B3A0148B28719B8545033F291A2CFC39F6CEEDCDFA557EAyCJ" TargetMode="External"/><Relationship Id="rId284" Type="http://schemas.openxmlformats.org/officeDocument/2006/relationships/hyperlink" Target="consultantplus://offline/ref=237F015105DE8713024760FBE09EC27F02D034050DC4B20ACAB97B78BBD075CCF68B3A064EB28215E90E4037BBC4ACD1C08472E9C2DFEAy6J" TargetMode="External"/><Relationship Id="rId37" Type="http://schemas.openxmlformats.org/officeDocument/2006/relationships/hyperlink" Target="consultantplus://offline/ref=237F015105DE8713024760FBE09EC27F02D034050DC4B20ACAB97B78BBD075CCF68B3A014FB58F4AEC1B516FB6C7B1CFC59F6EEBC0EDyEJ" TargetMode="External"/><Relationship Id="rId79" Type="http://schemas.openxmlformats.org/officeDocument/2006/relationships/hyperlink" Target="consultantplus://offline/ref=237F015105DE8713024760FBE09EC27F02D638060FC8B20ACAB97B78BBD075CCF68B3A0643E6D55AE8520461A8C4AAD1C2816EEEy8J" TargetMode="External"/><Relationship Id="rId102" Type="http://schemas.openxmlformats.org/officeDocument/2006/relationships/hyperlink" Target="consultantplus://offline/ref=237F015105DE8713024760FBE09EC27F02D034050DC4B20ACAB97B78BBD075CCF68B3A0341B28415E90E4037BBC4ACD1C08472E9C2DFEAy6J" TargetMode="External"/><Relationship Id="rId144" Type="http://schemas.openxmlformats.org/officeDocument/2006/relationships/hyperlink" Target="consultantplus://offline/ref=237F015105DE8713024760FBE09EC27F02D034050DC4B20ACAB97B78BBD075CCF68B3A044ABA8115E90E4037BBC4ACD1C08472E9C2DFEAy6J" TargetMode="External"/><Relationship Id="rId90" Type="http://schemas.openxmlformats.org/officeDocument/2006/relationships/hyperlink" Target="consultantplus://offline/ref=237F015105DE8713024760FBE09EC27F02D034050DC4B20ACAB97B78BBD075CCF68B3A0848BB8215E90E4037BBC4ACD1C08472E9C2DFEAy6J" TargetMode="External"/><Relationship Id="rId186" Type="http://schemas.openxmlformats.org/officeDocument/2006/relationships/hyperlink" Target="consultantplus://offline/ref=237F015105DE8713024760FBE09EC27F02D034050DC4B20ACAB97B78BBD075CCF68B3A0148B28D1FB8545033F291A2CFC39F6CEEDCDFA557EAyCJ" TargetMode="External"/><Relationship Id="rId351" Type="http://schemas.openxmlformats.org/officeDocument/2006/relationships/hyperlink" Target="consultantplus://offline/ref=237F015105DE8713024760FBE09EC27F02D034050DC4B20ACAB97B78BBD075CCF68B3A074EB58615E90E4037BBC4ACD1C08472E9C2DFEAy6J" TargetMode="External"/><Relationship Id="rId393" Type="http://schemas.openxmlformats.org/officeDocument/2006/relationships/hyperlink" Target="consultantplus://offline/ref=237F015105DE8713024760FBE09EC27F02D034050DC4B20ACAB97B78BBD075CCF68B3A044ABA8715E90E4037BBC4ACD1C08472E9C2DFEAy6J" TargetMode="External"/><Relationship Id="rId407" Type="http://schemas.openxmlformats.org/officeDocument/2006/relationships/hyperlink" Target="consultantplus://offline/ref=237F015105DE8713024760FBE09EC27F02D034050FC7B20ACAB97B78BBD075CCF68B3A0241BB8115E90E4037BBC4ACD1C08472E9C2DFEAy6J" TargetMode="External"/><Relationship Id="rId211" Type="http://schemas.openxmlformats.org/officeDocument/2006/relationships/hyperlink" Target="consultantplus://offline/ref=237F015105DE8713024760FBE09EC27F02D638060FC8B20ACAB97B78BBD075CCF68B3A0148B2871EBA545033F291A2CFC39F6CEEDCDFA557EAyCJ" TargetMode="External"/><Relationship Id="rId253" Type="http://schemas.openxmlformats.org/officeDocument/2006/relationships/hyperlink" Target="consultantplus://offline/ref=237F015105DE8713024760FBE09EC27F02D7320B09C5B20ACAB97B78BBD075CCF68B3A0148B2841FBD545033F291A2CFC39F6CEEDCDFA557EAyCJ" TargetMode="External"/><Relationship Id="rId295" Type="http://schemas.openxmlformats.org/officeDocument/2006/relationships/hyperlink" Target="consultantplus://offline/ref=237F015105DE8713024760FBE09EC27F02D034050DC4B20ACAB97B78BBD075CCF68B3A0840B28115E90E4037BBC4ACD1C08472E9C2DFEAy6J" TargetMode="External"/><Relationship Id="rId309" Type="http://schemas.openxmlformats.org/officeDocument/2006/relationships/hyperlink" Target="consultantplus://offline/ref=237F015105DE8713024760FBE09EC27F02D034050DC4B20ACAB97B78BBD075CCF68B3A0840B28415E90E4037BBC4ACD1C08472E9C2DFEAy6J" TargetMode="External"/><Relationship Id="rId48" Type="http://schemas.openxmlformats.org/officeDocument/2006/relationships/hyperlink" Target="consultantplus://offline/ref=237F015105DE8713024760FBE09EC27F02D034050DC4B20ACAB97B78BBD075CCF68B3A064AB28015E90E4037BBC4ACD1C08472E9C2DFEAy6J" TargetMode="External"/><Relationship Id="rId113" Type="http://schemas.openxmlformats.org/officeDocument/2006/relationships/hyperlink" Target="consultantplus://offline/ref=237F015105DE8713024760FBE09EC27F02D034050DC4B20ACAB97B78BBD075CCF68B3A0148B38418BC545033F291A2CFC39F6CEEDCDFA557EAyCJ" TargetMode="External"/><Relationship Id="rId320" Type="http://schemas.openxmlformats.org/officeDocument/2006/relationships/hyperlink" Target="consultantplus://offline/ref=237F015105DE8713024760FBE09EC27F02D034050DC4B20ACAB97B78BBD075CCF68B3A0640B18015E90E4037BBC4ACD1C08472E9C2DFEAy6J" TargetMode="External"/><Relationship Id="rId155" Type="http://schemas.openxmlformats.org/officeDocument/2006/relationships/hyperlink" Target="consultantplus://offline/ref=237F015105DE8713024760FBE09EC27F02D034050DC4B20ACAB97B78BBD075CCF68B3A0848BB8315E90E4037BBC4ACD1C08472E9C2DFEAy6J" TargetMode="External"/><Relationship Id="rId197" Type="http://schemas.openxmlformats.org/officeDocument/2006/relationships/hyperlink" Target="consultantplus://offline/ref=237F015105DE8713024760FBE09EC27F02D034050DC4B20ACAB97B78BBD075CCF68B3A034DB28115E90E4037BBC4ACD1C08472E9C2DFEAy6J" TargetMode="External"/><Relationship Id="rId362" Type="http://schemas.openxmlformats.org/officeDocument/2006/relationships/hyperlink" Target="consultantplus://offline/ref=237F015105DE8713024760FBE09EC27F02D034050DC4B20ACAB97B78BBD075CCF68B3A044AB78115E90E4037BBC4ACD1C08472E9C2DFEAy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78</Pages>
  <Words>22887</Words>
  <Characters>130458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1</cp:revision>
  <dcterms:created xsi:type="dcterms:W3CDTF">2023-05-03T09:50:00Z</dcterms:created>
  <dcterms:modified xsi:type="dcterms:W3CDTF">2023-05-03T09:59:00Z</dcterms:modified>
</cp:coreProperties>
</file>